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8" w:rsidRDefault="00C46618">
      <w:pPr>
        <w:rPr>
          <w:rFonts w:ascii="Georgia" w:eastAsia="Georgia" w:hAnsi="Georgia" w:cs="Georgia"/>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C46618">
        <w:trPr>
          <w:trHeight w:val="580"/>
        </w:trPr>
        <w:tc>
          <w:tcPr>
            <w:tcW w:w="2700" w:type="dxa"/>
            <w:shd w:val="clear" w:color="auto" w:fill="E7E7E7"/>
            <w:tcMar>
              <w:top w:w="100" w:type="dxa"/>
              <w:left w:w="100" w:type="dxa"/>
              <w:bottom w:w="100" w:type="dxa"/>
              <w:right w:w="100" w:type="dxa"/>
            </w:tcMar>
          </w:tcPr>
          <w:p w:rsidR="00C46618" w:rsidRDefault="004B727F">
            <w:pPr>
              <w:widowControl w:val="0"/>
              <w:pBdr>
                <w:top w:val="nil"/>
                <w:left w:val="nil"/>
                <w:bottom w:val="nil"/>
                <w:right w:val="nil"/>
                <w:between w:val="nil"/>
              </w:pBdr>
              <w:rPr>
                <w:b/>
                <w:sz w:val="20"/>
                <w:szCs w:val="20"/>
              </w:rPr>
            </w:pPr>
            <w:r>
              <w:rPr>
                <w:b/>
                <w:sz w:val="20"/>
                <w:szCs w:val="20"/>
              </w:rPr>
              <w:t xml:space="preserve">Suggested Grade: </w:t>
            </w:r>
          </w:p>
          <w:p w:rsidR="00C46618" w:rsidRDefault="0063123E">
            <w:pPr>
              <w:widowControl w:val="0"/>
              <w:pBdr>
                <w:top w:val="nil"/>
                <w:left w:val="nil"/>
                <w:bottom w:val="nil"/>
                <w:right w:val="nil"/>
                <w:between w:val="nil"/>
              </w:pBdr>
              <w:rPr>
                <w:sz w:val="20"/>
                <w:szCs w:val="20"/>
              </w:rPr>
            </w:pPr>
            <w:r>
              <w:rPr>
                <w:sz w:val="20"/>
                <w:szCs w:val="20"/>
              </w:rPr>
              <w:t>2</w:t>
            </w:r>
            <w:r w:rsidRPr="0063123E">
              <w:rPr>
                <w:sz w:val="20"/>
                <w:szCs w:val="20"/>
                <w:vertAlign w:val="superscript"/>
              </w:rPr>
              <w:t>nd</w:t>
            </w:r>
            <w:r>
              <w:rPr>
                <w:sz w:val="20"/>
                <w:szCs w:val="20"/>
              </w:rPr>
              <w:t>-3rd</w:t>
            </w:r>
          </w:p>
        </w:tc>
        <w:tc>
          <w:tcPr>
            <w:tcW w:w="2700" w:type="dxa"/>
            <w:shd w:val="clear" w:color="auto" w:fill="E7E7E7"/>
            <w:tcMar>
              <w:top w:w="100" w:type="dxa"/>
              <w:left w:w="100" w:type="dxa"/>
              <w:bottom w:w="100" w:type="dxa"/>
              <w:right w:w="100" w:type="dxa"/>
            </w:tcMar>
          </w:tcPr>
          <w:p w:rsidR="00C46618" w:rsidRDefault="004B727F">
            <w:pPr>
              <w:widowControl w:val="0"/>
              <w:pBdr>
                <w:top w:val="nil"/>
                <w:left w:val="nil"/>
                <w:bottom w:val="nil"/>
                <w:right w:val="nil"/>
                <w:between w:val="nil"/>
              </w:pBdr>
              <w:rPr>
                <w:b/>
                <w:sz w:val="20"/>
                <w:szCs w:val="20"/>
              </w:rPr>
            </w:pPr>
            <w:r>
              <w:rPr>
                <w:b/>
                <w:sz w:val="20"/>
                <w:szCs w:val="20"/>
              </w:rPr>
              <w:t>Facilitator:</w:t>
            </w:r>
          </w:p>
        </w:tc>
        <w:tc>
          <w:tcPr>
            <w:tcW w:w="2700" w:type="dxa"/>
            <w:shd w:val="clear" w:color="auto" w:fill="E7E7E7"/>
            <w:tcMar>
              <w:top w:w="100" w:type="dxa"/>
              <w:left w:w="100" w:type="dxa"/>
              <w:bottom w:w="100" w:type="dxa"/>
              <w:right w:w="100" w:type="dxa"/>
            </w:tcMar>
          </w:tcPr>
          <w:p w:rsidR="00C46618" w:rsidRDefault="004B727F">
            <w:pPr>
              <w:widowControl w:val="0"/>
              <w:pBdr>
                <w:top w:val="nil"/>
                <w:left w:val="nil"/>
                <w:bottom w:val="nil"/>
                <w:right w:val="nil"/>
                <w:between w:val="nil"/>
              </w:pBdr>
              <w:rPr>
                <w:b/>
                <w:sz w:val="20"/>
                <w:szCs w:val="20"/>
              </w:rPr>
            </w:pPr>
            <w:r>
              <w:rPr>
                <w:b/>
                <w:sz w:val="20"/>
                <w:szCs w:val="20"/>
              </w:rPr>
              <w:t xml:space="preserve">Grade: </w:t>
            </w:r>
          </w:p>
        </w:tc>
        <w:tc>
          <w:tcPr>
            <w:tcW w:w="2700" w:type="dxa"/>
            <w:shd w:val="clear" w:color="auto" w:fill="E7E7E7"/>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b/>
                <w:sz w:val="20"/>
                <w:szCs w:val="20"/>
              </w:rPr>
              <w:t xml:space="preserve">Lesson Date(s): </w:t>
            </w:r>
          </w:p>
          <w:p w:rsidR="00C46618" w:rsidRDefault="00C46618">
            <w:pPr>
              <w:widowControl w:val="0"/>
              <w:pBdr>
                <w:top w:val="nil"/>
                <w:left w:val="nil"/>
                <w:bottom w:val="nil"/>
                <w:right w:val="nil"/>
                <w:between w:val="nil"/>
              </w:pBdr>
              <w:rPr>
                <w:sz w:val="20"/>
                <w:szCs w:val="20"/>
              </w:rPr>
            </w:pPr>
          </w:p>
        </w:tc>
      </w:tr>
      <w:tr w:rsidR="00C46618">
        <w:trPr>
          <w:trHeight w:val="600"/>
        </w:trPr>
        <w:tc>
          <w:tcPr>
            <w:tcW w:w="10800" w:type="dxa"/>
            <w:gridSpan w:val="4"/>
            <w:shd w:val="clear" w:color="auto" w:fill="E7E7E7"/>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b/>
                <w:sz w:val="20"/>
                <w:szCs w:val="20"/>
              </w:rPr>
              <w:t xml:space="preserve">Book Title and Author(s)/Illustrator(s): </w:t>
            </w:r>
            <w:r w:rsidR="00603609" w:rsidRPr="00603609">
              <w:rPr>
                <w:b/>
                <w:sz w:val="20"/>
                <w:szCs w:val="20"/>
                <w:u w:val="single"/>
              </w:rPr>
              <w:t>Tiny Feet Between the Mountains</w:t>
            </w:r>
            <w:r w:rsidR="00603609">
              <w:rPr>
                <w:b/>
                <w:sz w:val="20"/>
                <w:szCs w:val="20"/>
              </w:rPr>
              <w:t xml:space="preserve">  </w:t>
            </w:r>
            <w:r w:rsidR="00603609" w:rsidRPr="00603609">
              <w:rPr>
                <w:sz w:val="20"/>
                <w:szCs w:val="20"/>
              </w:rPr>
              <w:t>Written and Illustrated by Hannah Cha</w:t>
            </w:r>
          </w:p>
        </w:tc>
      </w:tr>
      <w:tr w:rsidR="00C46618">
        <w:trPr>
          <w:trHeight w:val="420"/>
        </w:trPr>
        <w:tc>
          <w:tcPr>
            <w:tcW w:w="10800" w:type="dxa"/>
            <w:gridSpan w:val="4"/>
            <w:shd w:val="clear" w:color="auto" w:fill="E7E7E7"/>
            <w:tcMar>
              <w:top w:w="100" w:type="dxa"/>
              <w:left w:w="100" w:type="dxa"/>
              <w:bottom w:w="100" w:type="dxa"/>
              <w:right w:w="100" w:type="dxa"/>
            </w:tcMar>
          </w:tcPr>
          <w:p w:rsidR="00C46618" w:rsidRDefault="004B727F" w:rsidP="00A90AF9">
            <w:pPr>
              <w:widowControl w:val="0"/>
              <w:pBdr>
                <w:top w:val="nil"/>
                <w:left w:val="nil"/>
                <w:bottom w:val="nil"/>
                <w:right w:val="nil"/>
                <w:between w:val="nil"/>
              </w:pBdr>
              <w:shd w:val="clear" w:color="auto" w:fill="E7E7E7"/>
              <w:tabs>
                <w:tab w:val="left" w:pos="2955"/>
                <w:tab w:val="left" w:pos="3105"/>
                <w:tab w:val="center" w:pos="5300"/>
              </w:tabs>
              <w:rPr>
                <w:b/>
                <w:sz w:val="20"/>
                <w:szCs w:val="20"/>
              </w:rPr>
            </w:pPr>
            <w:r>
              <w:rPr>
                <w:b/>
                <w:sz w:val="20"/>
                <w:szCs w:val="20"/>
              </w:rPr>
              <w:t>Theme(s)/Big Idea(s):</w:t>
            </w:r>
            <w:r w:rsidR="00F37EDA">
              <w:rPr>
                <w:b/>
                <w:sz w:val="20"/>
                <w:szCs w:val="20"/>
              </w:rPr>
              <w:t xml:space="preserve"> </w:t>
            </w:r>
            <w:r w:rsidR="00F37EDA" w:rsidRPr="00A90AF9">
              <w:rPr>
                <w:sz w:val="20"/>
                <w:szCs w:val="20"/>
              </w:rPr>
              <w:t xml:space="preserve">Courage; Determination; Don’t judge someone by how they look; </w:t>
            </w:r>
            <w:r w:rsidR="00A90AF9">
              <w:rPr>
                <w:sz w:val="20"/>
                <w:szCs w:val="20"/>
              </w:rPr>
              <w:t xml:space="preserve">Believe in yourself; </w:t>
            </w:r>
            <w:r w:rsidR="00A90AF9" w:rsidRPr="00A90AF9">
              <w:rPr>
                <w:sz w:val="20"/>
                <w:szCs w:val="20"/>
              </w:rPr>
              <w:t>We can solve problems by thinking and being creative.</w:t>
            </w:r>
            <w:r w:rsidRPr="00A90AF9">
              <w:rPr>
                <w:sz w:val="20"/>
                <w:szCs w:val="20"/>
              </w:rPr>
              <w:tab/>
            </w:r>
            <w:r>
              <w:rPr>
                <w:b/>
                <w:sz w:val="20"/>
                <w:szCs w:val="20"/>
              </w:rPr>
              <w:tab/>
            </w:r>
            <w:r>
              <w:rPr>
                <w:b/>
                <w:sz w:val="20"/>
                <w:szCs w:val="20"/>
              </w:rPr>
              <w:tab/>
            </w:r>
          </w:p>
        </w:tc>
      </w:tr>
    </w:tbl>
    <w:p w:rsidR="00C46618" w:rsidRDefault="00C46618">
      <w:pPr>
        <w:widowControl w:val="0"/>
        <w:pBdr>
          <w:top w:val="nil"/>
          <w:left w:val="nil"/>
          <w:bottom w:val="nil"/>
          <w:right w:val="nil"/>
          <w:between w:val="nil"/>
        </w:pBdr>
        <w:rPr>
          <w:b/>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C46618">
        <w:trPr>
          <w:trHeight w:val="320"/>
        </w:trPr>
        <w:tc>
          <w:tcPr>
            <w:tcW w:w="10800" w:type="dxa"/>
            <w:gridSpan w:val="2"/>
            <w:shd w:val="clear" w:color="auto" w:fill="C3CF21"/>
            <w:tcMar>
              <w:top w:w="100" w:type="dxa"/>
              <w:left w:w="100" w:type="dxa"/>
              <w:bottom w:w="100" w:type="dxa"/>
              <w:right w:w="100" w:type="dxa"/>
            </w:tcMar>
          </w:tcPr>
          <w:p w:rsidR="00C46618" w:rsidRDefault="004B727F">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C46618" w:rsidTr="00F37EDA">
        <w:trPr>
          <w:trHeight w:val="321"/>
        </w:trPr>
        <w:tc>
          <w:tcPr>
            <w:tcW w:w="10800" w:type="dxa"/>
            <w:gridSpan w:val="2"/>
            <w:shd w:val="clear" w:color="auto" w:fill="FFFFFF"/>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bookmarkStart w:id="0" w:name="_gjdgxs" w:colFirst="0" w:colLast="0"/>
            <w:bookmarkEnd w:id="0"/>
            <w:r>
              <w:rPr>
                <w:b/>
                <w:sz w:val="20"/>
                <w:szCs w:val="20"/>
              </w:rPr>
              <w:t xml:space="preserve">Focus word &amp;  kid-friendly definition: </w:t>
            </w:r>
            <w:r w:rsidR="00F37EDA">
              <w:rPr>
                <w:b/>
                <w:sz w:val="20"/>
                <w:szCs w:val="20"/>
              </w:rPr>
              <w:t xml:space="preserve"> </w:t>
            </w:r>
            <w:r w:rsidR="00F37EDA" w:rsidRPr="00F37EDA">
              <w:rPr>
                <w:sz w:val="20"/>
                <w:szCs w:val="20"/>
              </w:rPr>
              <w:t>Courage- doing something even though it’s scary or hard</w:t>
            </w:r>
          </w:p>
        </w:tc>
      </w:tr>
      <w:tr w:rsidR="00C46618">
        <w:trPr>
          <w:trHeight w:val="660"/>
        </w:trPr>
        <w:tc>
          <w:tcPr>
            <w:tcW w:w="5400" w:type="dxa"/>
            <w:shd w:val="clear" w:color="auto" w:fill="FFFFFF"/>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b/>
                <w:sz w:val="20"/>
                <w:szCs w:val="20"/>
              </w:rPr>
              <w:t>Image/symbol:</w:t>
            </w:r>
            <w:r w:rsidRPr="00F37EDA">
              <w:rPr>
                <w:sz w:val="20"/>
                <w:szCs w:val="20"/>
              </w:rPr>
              <w:t xml:space="preserve"> </w:t>
            </w:r>
            <w:r w:rsidR="00F37EDA" w:rsidRPr="00F37EDA">
              <w:rPr>
                <w:sz w:val="20"/>
                <w:szCs w:val="20"/>
              </w:rPr>
              <w:t>Show children images at the end of the lesson. Ask how each person or creature is showing courage.</w:t>
            </w:r>
          </w:p>
        </w:tc>
        <w:tc>
          <w:tcPr>
            <w:tcW w:w="5400" w:type="dxa"/>
            <w:shd w:val="clear" w:color="auto" w:fill="FFFFFF"/>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b/>
                <w:sz w:val="20"/>
                <w:szCs w:val="20"/>
              </w:rPr>
              <w:t xml:space="preserve">Gesture: </w:t>
            </w:r>
            <w:r w:rsidR="00F37EDA">
              <w:rPr>
                <w:b/>
                <w:sz w:val="20"/>
                <w:szCs w:val="20"/>
              </w:rPr>
              <w:t>N/A</w:t>
            </w:r>
          </w:p>
        </w:tc>
      </w:tr>
      <w:tr w:rsidR="00C46618">
        <w:trPr>
          <w:trHeight w:val="480"/>
        </w:trPr>
        <w:tc>
          <w:tcPr>
            <w:tcW w:w="10800" w:type="dxa"/>
            <w:gridSpan w:val="2"/>
            <w:shd w:val="clear" w:color="auto" w:fill="FFFFFF"/>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b/>
                <w:sz w:val="20"/>
                <w:szCs w:val="20"/>
              </w:rPr>
              <w:t>Use in context:</w:t>
            </w:r>
            <w:r w:rsidR="00F37EDA">
              <w:rPr>
                <w:b/>
                <w:sz w:val="20"/>
                <w:szCs w:val="20"/>
              </w:rPr>
              <w:t xml:space="preserve"> </w:t>
            </w:r>
            <w:r w:rsidR="00F37EDA" w:rsidRPr="00F37EDA">
              <w:rPr>
                <w:sz w:val="20"/>
                <w:szCs w:val="20"/>
              </w:rPr>
              <w:t>Facilitator should share an example of a time they showed courage or saw someone else show courage.</w:t>
            </w:r>
          </w:p>
        </w:tc>
      </w:tr>
      <w:tr w:rsidR="00C46618">
        <w:trPr>
          <w:trHeight w:val="480"/>
        </w:trPr>
        <w:tc>
          <w:tcPr>
            <w:tcW w:w="10800" w:type="dxa"/>
            <w:gridSpan w:val="2"/>
            <w:shd w:val="clear" w:color="auto" w:fill="FFFFFF"/>
            <w:tcMar>
              <w:top w:w="100" w:type="dxa"/>
              <w:left w:w="100" w:type="dxa"/>
              <w:bottom w:w="100" w:type="dxa"/>
              <w:right w:w="100" w:type="dxa"/>
            </w:tcMar>
          </w:tcPr>
          <w:p w:rsidR="00C46618" w:rsidRDefault="004B727F">
            <w:pPr>
              <w:widowControl w:val="0"/>
              <w:rPr>
                <w:b/>
                <w:sz w:val="20"/>
                <w:szCs w:val="20"/>
              </w:rPr>
            </w:pPr>
            <w:r>
              <w:rPr>
                <w:b/>
                <w:sz w:val="20"/>
                <w:szCs w:val="20"/>
              </w:rPr>
              <w:t xml:space="preserve">Prompt kids to use in context: </w:t>
            </w:r>
            <w:r w:rsidR="00F37EDA" w:rsidRPr="00F37EDA">
              <w:rPr>
                <w:sz w:val="20"/>
                <w:szCs w:val="20"/>
              </w:rPr>
              <w:t>Ask children to think about a time that they showed courage or saw someone else show courage.</w:t>
            </w:r>
            <w:r w:rsidR="00F37EDA">
              <w:rPr>
                <w:sz w:val="20"/>
                <w:szCs w:val="20"/>
              </w:rPr>
              <w:t xml:space="preserve"> Reinforce the definition </w:t>
            </w:r>
            <w:r w:rsidR="00F37EDA" w:rsidRPr="00F37EDA">
              <w:rPr>
                <w:sz w:val="20"/>
                <w:szCs w:val="20"/>
              </w:rPr>
              <w:t xml:space="preserve">as needed to support responses. </w:t>
            </w:r>
            <w:r w:rsidR="00F37EDA">
              <w:rPr>
                <w:sz w:val="20"/>
                <w:szCs w:val="20"/>
              </w:rPr>
              <w:t xml:space="preserve">Prompt them to </w:t>
            </w:r>
            <w:r w:rsidR="00F37EDA" w:rsidRPr="00F37EDA">
              <w:rPr>
                <w:b/>
                <w:i/>
                <w:sz w:val="20"/>
                <w:szCs w:val="20"/>
              </w:rPr>
              <w:t>Turn and Talk</w:t>
            </w:r>
            <w:r w:rsidR="00F37EDA">
              <w:rPr>
                <w:sz w:val="20"/>
                <w:szCs w:val="20"/>
              </w:rPr>
              <w:t xml:space="preserve"> and then take a few shares.</w:t>
            </w:r>
          </w:p>
        </w:tc>
      </w:tr>
      <w:tr w:rsidR="00C46618">
        <w:trPr>
          <w:trHeight w:val="420"/>
        </w:trPr>
        <w:tc>
          <w:tcPr>
            <w:tcW w:w="10800" w:type="dxa"/>
            <w:gridSpan w:val="2"/>
            <w:shd w:val="clear" w:color="auto" w:fill="FFFFFF"/>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b/>
                <w:sz w:val="20"/>
                <w:szCs w:val="20"/>
              </w:rPr>
              <w:t xml:space="preserve">Bridge to book: </w:t>
            </w:r>
            <w:r w:rsidR="00F37EDA" w:rsidRPr="00F37EDA">
              <w:rPr>
                <w:sz w:val="20"/>
                <w:szCs w:val="20"/>
              </w:rPr>
              <w:t xml:space="preserve">In today’s story, our main character </w:t>
            </w:r>
            <w:proofErr w:type="spellStart"/>
            <w:r w:rsidR="00F37EDA" w:rsidRPr="00F37EDA">
              <w:rPr>
                <w:sz w:val="20"/>
                <w:szCs w:val="20"/>
              </w:rPr>
              <w:t>Soe</w:t>
            </w:r>
            <w:proofErr w:type="spellEnd"/>
            <w:r w:rsidR="00F37EDA" w:rsidRPr="00F37EDA">
              <w:rPr>
                <w:sz w:val="20"/>
                <w:szCs w:val="20"/>
              </w:rPr>
              <w:t>-in teaches her village an important lesson about courage. Let’s see what happens.</w:t>
            </w:r>
          </w:p>
        </w:tc>
      </w:tr>
    </w:tbl>
    <w:p w:rsidR="00C46618" w:rsidRDefault="00C46618">
      <w:pPr>
        <w:widowControl w:val="0"/>
        <w:pBdr>
          <w:top w:val="nil"/>
          <w:left w:val="nil"/>
          <w:bottom w:val="nil"/>
          <w:right w:val="nil"/>
          <w:between w:val="nil"/>
        </w:pBdr>
        <w:rPr>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C46618">
        <w:trPr>
          <w:trHeight w:val="420"/>
        </w:trPr>
        <w:tc>
          <w:tcPr>
            <w:tcW w:w="10800" w:type="dxa"/>
            <w:gridSpan w:val="3"/>
            <w:shd w:val="clear" w:color="auto" w:fill="26BCD7"/>
            <w:tcMar>
              <w:top w:w="100" w:type="dxa"/>
              <w:left w:w="100" w:type="dxa"/>
              <w:bottom w:w="100" w:type="dxa"/>
              <w:right w:w="100" w:type="dxa"/>
            </w:tcMar>
          </w:tcPr>
          <w:p w:rsidR="00C46618" w:rsidRDefault="004B727F">
            <w:pPr>
              <w:widowControl w:val="0"/>
              <w:pBdr>
                <w:top w:val="nil"/>
                <w:left w:val="nil"/>
                <w:bottom w:val="nil"/>
                <w:right w:val="nil"/>
                <w:between w:val="nil"/>
              </w:pBdr>
              <w:shd w:val="clear" w:color="auto" w:fill="26BCD7"/>
              <w:jc w:val="center"/>
              <w:rPr>
                <w:b/>
                <w:sz w:val="20"/>
                <w:szCs w:val="20"/>
              </w:rPr>
            </w:pPr>
            <w:r>
              <w:rPr>
                <w:b/>
                <w:sz w:val="20"/>
                <w:szCs w:val="20"/>
              </w:rPr>
              <w:t>BEFORE READING</w:t>
            </w:r>
          </w:p>
          <w:p w:rsidR="00C46618" w:rsidRDefault="004B727F">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C46618">
        <w:tc>
          <w:tcPr>
            <w:tcW w:w="2730" w:type="dxa"/>
            <w:gridSpan w:val="2"/>
            <w:shd w:val="clear" w:color="auto" w:fill="auto"/>
            <w:tcMar>
              <w:top w:w="100" w:type="dxa"/>
              <w:left w:w="100" w:type="dxa"/>
              <w:bottom w:w="100" w:type="dxa"/>
              <w:right w:w="100" w:type="dxa"/>
            </w:tcMar>
          </w:tcPr>
          <w:p w:rsidR="00C46618" w:rsidRDefault="004B727F">
            <w:pPr>
              <w:widowControl w:val="0"/>
              <w:numPr>
                <w:ilvl w:val="0"/>
                <w:numId w:val="2"/>
              </w:numPr>
              <w:pBdr>
                <w:top w:val="nil"/>
                <w:left w:val="nil"/>
                <w:bottom w:val="nil"/>
                <w:right w:val="nil"/>
                <w:between w:val="nil"/>
              </w:pBdr>
              <w:rPr>
                <w:color w:val="000000"/>
                <w:sz w:val="20"/>
                <w:szCs w:val="20"/>
              </w:rPr>
            </w:pPr>
            <w:r>
              <w:rPr>
                <w:color w:val="000000"/>
                <w:sz w:val="20"/>
                <w:szCs w:val="20"/>
              </w:rPr>
              <w:t>Review RR expectations</w:t>
            </w:r>
          </w:p>
          <w:p w:rsidR="00C46618" w:rsidRDefault="00C46618">
            <w:pPr>
              <w:widowControl w:val="0"/>
              <w:pBdr>
                <w:top w:val="nil"/>
                <w:left w:val="nil"/>
                <w:bottom w:val="nil"/>
                <w:right w:val="nil"/>
                <w:between w:val="nil"/>
              </w:pBdr>
              <w:ind w:left="360" w:hanging="720"/>
              <w:rPr>
                <w:color w:val="000000"/>
                <w:sz w:val="20"/>
                <w:szCs w:val="20"/>
              </w:rPr>
            </w:pPr>
          </w:p>
          <w:p w:rsidR="00C46618" w:rsidRDefault="004B727F">
            <w:pPr>
              <w:widowControl w:val="0"/>
              <w:numPr>
                <w:ilvl w:val="0"/>
                <w:numId w:val="2"/>
              </w:numPr>
              <w:pBdr>
                <w:top w:val="nil"/>
                <w:left w:val="nil"/>
                <w:bottom w:val="nil"/>
                <w:right w:val="nil"/>
                <w:between w:val="nil"/>
              </w:pBdr>
              <w:rPr>
                <w:color w:val="000000"/>
                <w:sz w:val="20"/>
                <w:szCs w:val="20"/>
              </w:rPr>
            </w:pPr>
            <w:r>
              <w:rPr>
                <w:color w:val="000000"/>
                <w:sz w:val="20"/>
                <w:szCs w:val="20"/>
              </w:rPr>
              <w:t>Introduce Book/Author/Illustrator</w:t>
            </w:r>
          </w:p>
          <w:p w:rsidR="00C46618" w:rsidRDefault="00C46618">
            <w:pPr>
              <w:widowControl w:val="0"/>
              <w:pBdr>
                <w:top w:val="nil"/>
                <w:left w:val="nil"/>
                <w:bottom w:val="nil"/>
                <w:right w:val="nil"/>
                <w:between w:val="nil"/>
              </w:pBdr>
              <w:rPr>
                <w:sz w:val="20"/>
                <w:szCs w:val="20"/>
              </w:rPr>
            </w:pPr>
          </w:p>
          <w:p w:rsidR="00C46618" w:rsidRDefault="004B727F">
            <w:pPr>
              <w:widowControl w:val="0"/>
              <w:numPr>
                <w:ilvl w:val="0"/>
                <w:numId w:val="2"/>
              </w:numPr>
              <w:pBdr>
                <w:top w:val="nil"/>
                <w:left w:val="nil"/>
                <w:bottom w:val="nil"/>
                <w:right w:val="nil"/>
                <w:between w:val="nil"/>
              </w:pBdr>
              <w:rPr>
                <w:color w:val="000000"/>
                <w:sz w:val="20"/>
                <w:szCs w:val="20"/>
              </w:rPr>
            </w:pPr>
            <w:r>
              <w:rPr>
                <w:color w:val="000000"/>
                <w:sz w:val="20"/>
                <w:szCs w:val="20"/>
              </w:rPr>
              <w:t>Teach focus vocab word ( See plan above)</w:t>
            </w:r>
          </w:p>
          <w:p w:rsidR="00C46618" w:rsidRDefault="00C46618">
            <w:pPr>
              <w:widowControl w:val="0"/>
              <w:pBdr>
                <w:top w:val="nil"/>
                <w:left w:val="nil"/>
                <w:bottom w:val="nil"/>
                <w:right w:val="nil"/>
                <w:between w:val="nil"/>
              </w:pBdr>
              <w:rPr>
                <w:sz w:val="20"/>
                <w:szCs w:val="20"/>
              </w:rPr>
            </w:pPr>
          </w:p>
          <w:p w:rsidR="00C46618" w:rsidRDefault="004B727F">
            <w:pPr>
              <w:widowControl w:val="0"/>
              <w:numPr>
                <w:ilvl w:val="0"/>
                <w:numId w:val="3"/>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rsidR="00C46618" w:rsidRDefault="00603609">
            <w:pPr>
              <w:widowControl w:val="0"/>
              <w:pBdr>
                <w:top w:val="nil"/>
                <w:left w:val="nil"/>
                <w:bottom w:val="nil"/>
                <w:right w:val="nil"/>
                <w:between w:val="nil"/>
              </w:pBdr>
              <w:rPr>
                <w:sz w:val="20"/>
                <w:szCs w:val="20"/>
              </w:rPr>
            </w:pPr>
            <w:r>
              <w:rPr>
                <w:sz w:val="20"/>
                <w:szCs w:val="20"/>
              </w:rPr>
              <w:t xml:space="preserve">Explain that today we are reading a new story called </w:t>
            </w:r>
            <w:r w:rsidRPr="00603609">
              <w:rPr>
                <w:sz w:val="20"/>
                <w:szCs w:val="20"/>
                <w:u w:val="single"/>
              </w:rPr>
              <w:t>Tiny Feet Between the Mountains</w:t>
            </w:r>
            <w:r>
              <w:rPr>
                <w:sz w:val="20"/>
                <w:szCs w:val="20"/>
              </w:rPr>
              <w:t xml:space="preserve">. It was written and illustrated by Hannah Cha. Before we read, let’s learn our special word of the day. </w:t>
            </w:r>
            <w:r w:rsidRPr="00603609">
              <w:rPr>
                <w:i/>
                <w:sz w:val="20"/>
                <w:szCs w:val="20"/>
              </w:rPr>
              <w:t xml:space="preserve">Teach focus word and then </w:t>
            </w:r>
            <w:r w:rsidR="00F37EDA">
              <w:rPr>
                <w:i/>
                <w:sz w:val="20"/>
                <w:szCs w:val="20"/>
              </w:rPr>
              <w:t>begin read aloud.</w:t>
            </w:r>
          </w:p>
          <w:p w:rsidR="00603609" w:rsidRDefault="00603609">
            <w:pPr>
              <w:widowControl w:val="0"/>
              <w:pBdr>
                <w:top w:val="nil"/>
                <w:left w:val="nil"/>
                <w:bottom w:val="nil"/>
                <w:right w:val="nil"/>
                <w:between w:val="nil"/>
              </w:pBdr>
              <w:rPr>
                <w:sz w:val="20"/>
                <w:szCs w:val="20"/>
              </w:rPr>
            </w:pPr>
          </w:p>
          <w:p w:rsidR="00C46618" w:rsidRDefault="00C46618">
            <w:pPr>
              <w:widowControl w:val="0"/>
              <w:pBdr>
                <w:top w:val="nil"/>
                <w:left w:val="nil"/>
                <w:bottom w:val="nil"/>
                <w:right w:val="nil"/>
                <w:between w:val="nil"/>
              </w:pBdr>
              <w:rPr>
                <w:b/>
                <w:sz w:val="20"/>
                <w:szCs w:val="20"/>
              </w:rPr>
            </w:pPr>
          </w:p>
          <w:p w:rsidR="00C46618" w:rsidRDefault="00C46618">
            <w:pPr>
              <w:widowControl w:val="0"/>
              <w:pBdr>
                <w:top w:val="nil"/>
                <w:left w:val="nil"/>
                <w:bottom w:val="nil"/>
                <w:right w:val="nil"/>
                <w:between w:val="nil"/>
              </w:pBdr>
              <w:rPr>
                <w:b/>
                <w:sz w:val="20"/>
                <w:szCs w:val="20"/>
              </w:rPr>
            </w:pPr>
          </w:p>
          <w:p w:rsidR="00C46618" w:rsidRDefault="00C46618">
            <w:pPr>
              <w:widowControl w:val="0"/>
              <w:pBdr>
                <w:top w:val="nil"/>
                <w:left w:val="nil"/>
                <w:bottom w:val="nil"/>
                <w:right w:val="nil"/>
                <w:between w:val="nil"/>
              </w:pBdr>
              <w:rPr>
                <w:b/>
                <w:sz w:val="20"/>
                <w:szCs w:val="20"/>
              </w:rPr>
            </w:pPr>
          </w:p>
          <w:p w:rsidR="00C46618" w:rsidRDefault="00C46618">
            <w:pPr>
              <w:widowControl w:val="0"/>
              <w:pBdr>
                <w:top w:val="nil"/>
                <w:left w:val="nil"/>
                <w:bottom w:val="nil"/>
                <w:right w:val="nil"/>
                <w:between w:val="nil"/>
              </w:pBdr>
              <w:rPr>
                <w:b/>
                <w:sz w:val="20"/>
                <w:szCs w:val="20"/>
              </w:rPr>
            </w:pPr>
          </w:p>
        </w:tc>
      </w:tr>
      <w:tr w:rsidR="00C46618">
        <w:trPr>
          <w:trHeight w:val="420"/>
        </w:trPr>
        <w:tc>
          <w:tcPr>
            <w:tcW w:w="10800" w:type="dxa"/>
            <w:gridSpan w:val="3"/>
            <w:shd w:val="clear" w:color="auto" w:fill="26BCD7"/>
            <w:tcMar>
              <w:top w:w="100" w:type="dxa"/>
              <w:left w:w="100" w:type="dxa"/>
              <w:bottom w:w="100" w:type="dxa"/>
              <w:right w:w="100" w:type="dxa"/>
            </w:tcMar>
          </w:tcPr>
          <w:p w:rsidR="00C46618" w:rsidRDefault="004B727F">
            <w:pPr>
              <w:widowControl w:val="0"/>
              <w:pBdr>
                <w:top w:val="nil"/>
                <w:left w:val="nil"/>
                <w:bottom w:val="nil"/>
                <w:right w:val="nil"/>
                <w:between w:val="nil"/>
              </w:pBdr>
              <w:jc w:val="center"/>
              <w:rPr>
                <w:b/>
                <w:sz w:val="20"/>
                <w:szCs w:val="20"/>
              </w:rPr>
            </w:pPr>
            <w:r>
              <w:rPr>
                <w:b/>
                <w:sz w:val="20"/>
                <w:szCs w:val="20"/>
              </w:rPr>
              <w:t>DURING READING</w:t>
            </w:r>
          </w:p>
          <w:p w:rsidR="00C46618" w:rsidRDefault="004B727F">
            <w:pPr>
              <w:widowControl w:val="0"/>
              <w:tabs>
                <w:tab w:val="center" w:pos="5300"/>
                <w:tab w:val="right" w:pos="10600"/>
              </w:tabs>
              <w:rPr>
                <w:sz w:val="20"/>
                <w:szCs w:val="20"/>
              </w:rPr>
            </w:pPr>
            <w:r>
              <w:rPr>
                <w:i/>
                <w:sz w:val="20"/>
                <w:szCs w:val="20"/>
              </w:rPr>
              <w:tab/>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C46618">
        <w:tc>
          <w:tcPr>
            <w:tcW w:w="2710" w:type="dxa"/>
            <w:shd w:val="clear" w:color="auto" w:fill="auto"/>
            <w:tcMar>
              <w:top w:w="100" w:type="dxa"/>
              <w:left w:w="100" w:type="dxa"/>
              <w:bottom w:w="100" w:type="dxa"/>
              <w:right w:w="100" w:type="dxa"/>
            </w:tcMar>
          </w:tcPr>
          <w:p w:rsidR="00C46618" w:rsidRDefault="004B727F">
            <w:pPr>
              <w:widowControl w:val="0"/>
              <w:numPr>
                <w:ilvl w:val="0"/>
                <w:numId w:val="3"/>
              </w:numPr>
              <w:pBdr>
                <w:top w:val="nil"/>
                <w:left w:val="nil"/>
                <w:bottom w:val="nil"/>
                <w:right w:val="nil"/>
                <w:between w:val="nil"/>
              </w:pBdr>
              <w:rPr>
                <w:color w:val="000000"/>
                <w:sz w:val="20"/>
                <w:szCs w:val="20"/>
              </w:rPr>
            </w:pPr>
            <w:r>
              <w:rPr>
                <w:color w:val="000000"/>
                <w:sz w:val="20"/>
                <w:szCs w:val="20"/>
              </w:rPr>
              <w:t>Ask 3-4 questions that target different comprehension strategies (predict, infer, connect, synthesize)</w:t>
            </w:r>
          </w:p>
          <w:p w:rsidR="00C46618" w:rsidRDefault="00C46618">
            <w:pPr>
              <w:widowControl w:val="0"/>
              <w:pBdr>
                <w:top w:val="nil"/>
                <w:left w:val="nil"/>
                <w:bottom w:val="nil"/>
                <w:right w:val="nil"/>
                <w:between w:val="nil"/>
              </w:pBdr>
              <w:rPr>
                <w:sz w:val="20"/>
                <w:szCs w:val="20"/>
              </w:rPr>
            </w:pPr>
          </w:p>
          <w:p w:rsidR="00C46618" w:rsidRDefault="004B727F">
            <w:pPr>
              <w:widowControl w:val="0"/>
              <w:numPr>
                <w:ilvl w:val="0"/>
                <w:numId w:val="3"/>
              </w:numPr>
              <w:pBdr>
                <w:top w:val="nil"/>
                <w:left w:val="nil"/>
                <w:bottom w:val="nil"/>
                <w:right w:val="nil"/>
                <w:between w:val="nil"/>
              </w:pBdr>
              <w:rPr>
                <w:color w:val="000000"/>
                <w:sz w:val="20"/>
                <w:szCs w:val="20"/>
              </w:rPr>
            </w:pPr>
            <w:r>
              <w:rPr>
                <w:color w:val="000000"/>
                <w:sz w:val="20"/>
                <w:szCs w:val="20"/>
              </w:rPr>
              <w:t>Note opportunities to reinforce focus word.</w:t>
            </w:r>
          </w:p>
          <w:p w:rsidR="00C46618" w:rsidRDefault="00C46618">
            <w:pPr>
              <w:pBdr>
                <w:top w:val="nil"/>
                <w:left w:val="nil"/>
                <w:bottom w:val="nil"/>
                <w:right w:val="nil"/>
                <w:between w:val="nil"/>
              </w:pBdr>
              <w:spacing w:line="276" w:lineRule="auto"/>
              <w:ind w:left="720" w:hanging="720"/>
              <w:rPr>
                <w:color w:val="000000"/>
                <w:sz w:val="20"/>
                <w:szCs w:val="20"/>
              </w:rPr>
            </w:pPr>
          </w:p>
          <w:p w:rsidR="00C46618" w:rsidRDefault="004B727F">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 xml:space="preserve">Identify other potential </w:t>
            </w:r>
            <w:r>
              <w:rPr>
                <w:color w:val="000000"/>
                <w:sz w:val="20"/>
                <w:szCs w:val="20"/>
              </w:rPr>
              <w:lastRenderedPageBreak/>
              <w:t>new vocab to define while reading</w:t>
            </w:r>
          </w:p>
        </w:tc>
        <w:tc>
          <w:tcPr>
            <w:tcW w:w="8090" w:type="dxa"/>
            <w:gridSpan w:val="2"/>
            <w:shd w:val="clear" w:color="auto" w:fill="auto"/>
            <w:tcMar>
              <w:top w:w="100" w:type="dxa"/>
              <w:left w:w="100" w:type="dxa"/>
              <w:bottom w:w="100" w:type="dxa"/>
              <w:right w:w="100" w:type="dxa"/>
            </w:tcMar>
          </w:tcPr>
          <w:p w:rsidR="00C46618" w:rsidRDefault="004B727F">
            <w:pPr>
              <w:widowControl w:val="0"/>
              <w:pBdr>
                <w:top w:val="nil"/>
                <w:left w:val="nil"/>
                <w:bottom w:val="nil"/>
                <w:right w:val="nil"/>
                <w:between w:val="nil"/>
              </w:pBdr>
              <w:rPr>
                <w:b/>
                <w:sz w:val="20"/>
                <w:szCs w:val="20"/>
              </w:rPr>
            </w:pPr>
            <w:r>
              <w:rPr>
                <w:b/>
                <w:sz w:val="20"/>
                <w:szCs w:val="20"/>
              </w:rPr>
              <w:lastRenderedPageBreak/>
              <w:t>Q1.</w:t>
            </w:r>
            <w:r w:rsidR="00031B9F">
              <w:rPr>
                <w:b/>
                <w:sz w:val="20"/>
                <w:szCs w:val="20"/>
              </w:rPr>
              <w:t xml:space="preserve"> When you boast about something, it means you are very proud of it. For example, I might boast about winning a race, a game or an award. I might boast about something that I am really good at or even something that I’ve made. Why do you think the villagers boasted about being big and fearless? Why did they want to be the strongest and the loudest?-pg. 2 (Turn and Talk) Follow-up: If you were going to boast about something, what would it be? (Hands-up/Volunteers)</w:t>
            </w:r>
          </w:p>
          <w:p w:rsidR="00C46618" w:rsidRDefault="00C46618">
            <w:pPr>
              <w:widowControl w:val="0"/>
              <w:pBdr>
                <w:top w:val="nil"/>
                <w:left w:val="nil"/>
                <w:bottom w:val="nil"/>
                <w:right w:val="nil"/>
                <w:between w:val="nil"/>
              </w:pBdr>
              <w:rPr>
                <w:b/>
                <w:sz w:val="20"/>
                <w:szCs w:val="20"/>
              </w:rPr>
            </w:pPr>
          </w:p>
          <w:p w:rsidR="00031B9F" w:rsidRPr="00031B9F" w:rsidRDefault="00031B9F">
            <w:pPr>
              <w:widowControl w:val="0"/>
              <w:pBdr>
                <w:top w:val="nil"/>
                <w:left w:val="nil"/>
                <w:bottom w:val="nil"/>
                <w:right w:val="nil"/>
                <w:between w:val="nil"/>
              </w:pBdr>
              <w:rPr>
                <w:i/>
                <w:sz w:val="20"/>
                <w:szCs w:val="20"/>
              </w:rPr>
            </w:pPr>
            <w:r w:rsidRPr="00031B9F">
              <w:rPr>
                <w:i/>
                <w:sz w:val="20"/>
                <w:szCs w:val="20"/>
              </w:rPr>
              <w:t xml:space="preserve">Prompt children to Turn and Talk. After 1-2 minutes, take a few shares from pairs. Ideas to look for: They want other people to think that they are big, strong and fearless. They want to show-off. Answers to follow-up can vary. </w:t>
            </w:r>
          </w:p>
          <w:p w:rsidR="00C46618" w:rsidRDefault="00C46618">
            <w:pPr>
              <w:widowControl w:val="0"/>
              <w:pBdr>
                <w:top w:val="nil"/>
                <w:left w:val="nil"/>
                <w:bottom w:val="nil"/>
                <w:right w:val="nil"/>
                <w:between w:val="nil"/>
              </w:pBdr>
              <w:rPr>
                <w:b/>
                <w:sz w:val="20"/>
                <w:szCs w:val="20"/>
              </w:rPr>
            </w:pPr>
          </w:p>
          <w:p w:rsidR="00C46618" w:rsidRDefault="004B727F">
            <w:pPr>
              <w:widowControl w:val="0"/>
              <w:pBdr>
                <w:top w:val="nil"/>
                <w:left w:val="nil"/>
                <w:bottom w:val="nil"/>
                <w:right w:val="nil"/>
                <w:between w:val="nil"/>
              </w:pBdr>
              <w:rPr>
                <w:b/>
                <w:sz w:val="20"/>
                <w:szCs w:val="20"/>
              </w:rPr>
            </w:pPr>
            <w:r>
              <w:rPr>
                <w:b/>
                <w:sz w:val="20"/>
                <w:szCs w:val="20"/>
              </w:rPr>
              <w:t>Q2.</w:t>
            </w:r>
            <w:r w:rsidR="003A3736">
              <w:rPr>
                <w:b/>
                <w:sz w:val="20"/>
                <w:szCs w:val="20"/>
              </w:rPr>
              <w:t xml:space="preserve"> Why do you think </w:t>
            </w:r>
            <w:proofErr w:type="spellStart"/>
            <w:r w:rsidR="003A3736">
              <w:rPr>
                <w:b/>
                <w:sz w:val="20"/>
                <w:szCs w:val="20"/>
              </w:rPr>
              <w:t>Soe</w:t>
            </w:r>
            <w:proofErr w:type="spellEnd"/>
            <w:r w:rsidR="003A3736">
              <w:rPr>
                <w:b/>
                <w:sz w:val="20"/>
                <w:szCs w:val="20"/>
              </w:rPr>
              <w:t xml:space="preserve">-In volunteered to go into the mountains?-pg. 7 (Hands-up/Volunteers) Follow-up: Would you have gone if you were </w:t>
            </w:r>
            <w:proofErr w:type="spellStart"/>
            <w:r w:rsidR="003A3736">
              <w:rPr>
                <w:b/>
                <w:sz w:val="20"/>
                <w:szCs w:val="20"/>
              </w:rPr>
              <w:t>Soe</w:t>
            </w:r>
            <w:proofErr w:type="spellEnd"/>
            <w:r w:rsidR="003A3736">
              <w:rPr>
                <w:b/>
                <w:sz w:val="20"/>
                <w:szCs w:val="20"/>
              </w:rPr>
              <w:t>-In? (Thumbs-up/Thumbs-down)</w:t>
            </w:r>
          </w:p>
          <w:p w:rsidR="00C46618" w:rsidRDefault="00C46618">
            <w:pPr>
              <w:widowControl w:val="0"/>
              <w:pBdr>
                <w:top w:val="nil"/>
                <w:left w:val="nil"/>
                <w:bottom w:val="nil"/>
                <w:right w:val="nil"/>
                <w:between w:val="nil"/>
              </w:pBdr>
              <w:rPr>
                <w:b/>
                <w:sz w:val="20"/>
                <w:szCs w:val="20"/>
              </w:rPr>
            </w:pPr>
          </w:p>
          <w:p w:rsidR="00C46618" w:rsidRPr="003A3736" w:rsidRDefault="003A3736">
            <w:pPr>
              <w:widowControl w:val="0"/>
              <w:pBdr>
                <w:top w:val="nil"/>
                <w:left w:val="nil"/>
                <w:bottom w:val="nil"/>
                <w:right w:val="nil"/>
                <w:between w:val="nil"/>
              </w:pBdr>
              <w:rPr>
                <w:i/>
                <w:sz w:val="20"/>
                <w:szCs w:val="20"/>
              </w:rPr>
            </w:pPr>
            <w:r w:rsidRPr="003A3736">
              <w:rPr>
                <w:i/>
                <w:sz w:val="20"/>
                <w:szCs w:val="20"/>
              </w:rPr>
              <w:t>Call on a few volunteers. Prompt other children to respond/add on to continue the discussion. After sharing</w:t>
            </w:r>
            <w:r>
              <w:rPr>
                <w:i/>
                <w:sz w:val="20"/>
                <w:szCs w:val="20"/>
              </w:rPr>
              <w:t xml:space="preserve"> the</w:t>
            </w:r>
            <w:r w:rsidRPr="003A3736">
              <w:rPr>
                <w:i/>
                <w:sz w:val="20"/>
                <w:szCs w:val="20"/>
              </w:rPr>
              <w:t xml:space="preserve"> follow-up question and conducting the</w:t>
            </w:r>
            <w:r>
              <w:rPr>
                <w:i/>
                <w:sz w:val="20"/>
                <w:szCs w:val="20"/>
              </w:rPr>
              <w:t xml:space="preserve"> finger voting, ask 1-2 children</w:t>
            </w:r>
            <w:r w:rsidRPr="003A3736">
              <w:rPr>
                <w:i/>
                <w:sz w:val="20"/>
                <w:szCs w:val="20"/>
              </w:rPr>
              <w:t xml:space="preserve"> to explain. </w:t>
            </w:r>
          </w:p>
          <w:p w:rsidR="003A3736" w:rsidRDefault="003A3736">
            <w:pPr>
              <w:widowControl w:val="0"/>
              <w:pBdr>
                <w:top w:val="nil"/>
                <w:left w:val="nil"/>
                <w:bottom w:val="nil"/>
                <w:right w:val="nil"/>
                <w:between w:val="nil"/>
              </w:pBdr>
              <w:rPr>
                <w:b/>
                <w:sz w:val="20"/>
                <w:szCs w:val="20"/>
              </w:rPr>
            </w:pPr>
          </w:p>
          <w:p w:rsidR="00C46618" w:rsidRDefault="004B727F">
            <w:pPr>
              <w:widowControl w:val="0"/>
              <w:pBdr>
                <w:top w:val="nil"/>
                <w:left w:val="nil"/>
                <w:bottom w:val="nil"/>
                <w:right w:val="nil"/>
                <w:between w:val="nil"/>
              </w:pBdr>
              <w:rPr>
                <w:b/>
                <w:sz w:val="20"/>
                <w:szCs w:val="20"/>
              </w:rPr>
            </w:pPr>
            <w:r>
              <w:rPr>
                <w:b/>
                <w:sz w:val="20"/>
                <w:szCs w:val="20"/>
              </w:rPr>
              <w:t>Q3.</w:t>
            </w:r>
            <w:r w:rsidR="003A3736">
              <w:rPr>
                <w:b/>
                <w:sz w:val="20"/>
                <w:szCs w:val="20"/>
              </w:rPr>
              <w:t xml:space="preserve"> If you were </w:t>
            </w:r>
            <w:proofErr w:type="spellStart"/>
            <w:r w:rsidR="003A3736">
              <w:rPr>
                <w:b/>
                <w:sz w:val="20"/>
                <w:szCs w:val="20"/>
              </w:rPr>
              <w:t>Soe</w:t>
            </w:r>
            <w:proofErr w:type="spellEnd"/>
            <w:r w:rsidR="003A3736">
              <w:rPr>
                <w:b/>
                <w:sz w:val="20"/>
                <w:szCs w:val="20"/>
              </w:rPr>
              <w:t>-in, what supplies would you pack for the trip into the mountains?-pg.9 (Stop and Jot)</w:t>
            </w:r>
          </w:p>
          <w:p w:rsidR="00C46618" w:rsidRDefault="00C46618">
            <w:pPr>
              <w:widowControl w:val="0"/>
              <w:pBdr>
                <w:top w:val="nil"/>
                <w:left w:val="nil"/>
                <w:bottom w:val="nil"/>
                <w:right w:val="nil"/>
                <w:between w:val="nil"/>
              </w:pBdr>
              <w:rPr>
                <w:sz w:val="20"/>
                <w:szCs w:val="20"/>
              </w:rPr>
            </w:pPr>
          </w:p>
          <w:p w:rsidR="003A3736" w:rsidRPr="003A3736" w:rsidRDefault="003A3736">
            <w:pPr>
              <w:widowControl w:val="0"/>
              <w:pBdr>
                <w:top w:val="nil"/>
                <w:left w:val="nil"/>
                <w:bottom w:val="nil"/>
                <w:right w:val="nil"/>
                <w:between w:val="nil"/>
              </w:pBdr>
              <w:rPr>
                <w:i/>
                <w:sz w:val="20"/>
                <w:szCs w:val="20"/>
              </w:rPr>
            </w:pPr>
            <w:r>
              <w:rPr>
                <w:i/>
                <w:sz w:val="20"/>
                <w:szCs w:val="20"/>
              </w:rPr>
              <w:t>Prompt children to Stop and Jot. After 1-2 minutes, take a few shares from pairs. Prompt children to hold up responses. Call out what you see and invite a couple of children to share.</w:t>
            </w:r>
          </w:p>
          <w:p w:rsidR="00C46618" w:rsidRDefault="00C46618">
            <w:pPr>
              <w:widowControl w:val="0"/>
              <w:pBdr>
                <w:top w:val="nil"/>
                <w:left w:val="nil"/>
                <w:bottom w:val="nil"/>
                <w:right w:val="nil"/>
                <w:between w:val="nil"/>
              </w:pBdr>
              <w:rPr>
                <w:sz w:val="20"/>
                <w:szCs w:val="20"/>
              </w:rPr>
            </w:pPr>
          </w:p>
          <w:p w:rsidR="00C46618" w:rsidRDefault="004B727F">
            <w:pPr>
              <w:widowControl w:val="0"/>
              <w:pBdr>
                <w:top w:val="nil"/>
                <w:left w:val="nil"/>
                <w:bottom w:val="nil"/>
                <w:right w:val="nil"/>
                <w:between w:val="nil"/>
              </w:pBdr>
              <w:rPr>
                <w:b/>
                <w:sz w:val="20"/>
                <w:szCs w:val="20"/>
              </w:rPr>
            </w:pPr>
            <w:r>
              <w:rPr>
                <w:b/>
                <w:sz w:val="20"/>
                <w:szCs w:val="20"/>
              </w:rPr>
              <w:t>Q4.</w:t>
            </w:r>
            <w:r w:rsidR="0063123E">
              <w:rPr>
                <w:b/>
                <w:sz w:val="20"/>
                <w:szCs w:val="20"/>
              </w:rPr>
              <w:t xml:space="preserve"> When you “stop dead in your tracks” it means that you stop moving very suddenly or quickly. (Demonstrate walking and “stopping in your tracks”.) Why do you think </w:t>
            </w:r>
            <w:proofErr w:type="spellStart"/>
            <w:r w:rsidR="0063123E">
              <w:rPr>
                <w:b/>
                <w:sz w:val="20"/>
                <w:szCs w:val="20"/>
              </w:rPr>
              <w:t>Soe</w:t>
            </w:r>
            <w:proofErr w:type="spellEnd"/>
            <w:r w:rsidR="0063123E">
              <w:rPr>
                <w:b/>
                <w:sz w:val="20"/>
                <w:szCs w:val="20"/>
              </w:rPr>
              <w:t>-in stopped? What do you think she sees?-pg. 13 (Hands-up/Volunteers)</w:t>
            </w:r>
          </w:p>
          <w:p w:rsidR="00C46618" w:rsidRPr="00D6506E" w:rsidRDefault="00C46618">
            <w:pPr>
              <w:widowControl w:val="0"/>
              <w:pBdr>
                <w:top w:val="nil"/>
                <w:left w:val="nil"/>
                <w:bottom w:val="nil"/>
                <w:right w:val="nil"/>
                <w:between w:val="nil"/>
              </w:pBdr>
              <w:rPr>
                <w:i/>
                <w:sz w:val="20"/>
                <w:szCs w:val="20"/>
              </w:rPr>
            </w:pPr>
          </w:p>
          <w:p w:rsidR="00C46618" w:rsidRPr="00D6506E" w:rsidRDefault="0063123E">
            <w:pPr>
              <w:widowControl w:val="0"/>
              <w:pBdr>
                <w:top w:val="nil"/>
                <w:left w:val="nil"/>
                <w:bottom w:val="nil"/>
                <w:right w:val="nil"/>
                <w:between w:val="nil"/>
              </w:pBdr>
              <w:rPr>
                <w:i/>
                <w:sz w:val="20"/>
                <w:szCs w:val="20"/>
              </w:rPr>
            </w:pPr>
            <w:r w:rsidRPr="00D6506E">
              <w:rPr>
                <w:i/>
                <w:sz w:val="20"/>
                <w:szCs w:val="20"/>
              </w:rPr>
              <w:t xml:space="preserve">Prompt children to share ideas. Answers can vary, but prompt children to explain their ideas. Invite other children to respond to or add on to each other’s ideas.  </w:t>
            </w:r>
          </w:p>
          <w:p w:rsidR="0063123E" w:rsidRDefault="0063123E">
            <w:pPr>
              <w:widowControl w:val="0"/>
              <w:pBdr>
                <w:top w:val="nil"/>
                <w:left w:val="nil"/>
                <w:bottom w:val="nil"/>
                <w:right w:val="nil"/>
                <w:between w:val="nil"/>
              </w:pBdr>
              <w:rPr>
                <w:sz w:val="20"/>
                <w:szCs w:val="20"/>
              </w:rPr>
            </w:pPr>
          </w:p>
          <w:p w:rsidR="0063123E" w:rsidRDefault="0063123E">
            <w:pPr>
              <w:widowControl w:val="0"/>
              <w:pBdr>
                <w:top w:val="nil"/>
                <w:left w:val="nil"/>
                <w:bottom w:val="nil"/>
                <w:right w:val="nil"/>
                <w:between w:val="nil"/>
              </w:pBdr>
              <w:rPr>
                <w:b/>
                <w:sz w:val="20"/>
                <w:szCs w:val="20"/>
              </w:rPr>
            </w:pPr>
            <w:r w:rsidRPr="0063123E">
              <w:rPr>
                <w:b/>
                <w:sz w:val="20"/>
                <w:szCs w:val="20"/>
              </w:rPr>
              <w:t>Q5</w:t>
            </w:r>
            <w:r>
              <w:rPr>
                <w:b/>
                <w:sz w:val="20"/>
                <w:szCs w:val="20"/>
              </w:rPr>
              <w:t>.</w:t>
            </w:r>
            <w:r w:rsidR="00D6506E">
              <w:rPr>
                <w:b/>
                <w:sz w:val="20"/>
                <w:szCs w:val="20"/>
              </w:rPr>
              <w:t xml:space="preserve"> What do you think </w:t>
            </w:r>
            <w:proofErr w:type="spellStart"/>
            <w:r w:rsidR="00D6506E">
              <w:rPr>
                <w:b/>
                <w:sz w:val="20"/>
                <w:szCs w:val="20"/>
              </w:rPr>
              <w:t>Soe</w:t>
            </w:r>
            <w:proofErr w:type="spellEnd"/>
            <w:r w:rsidR="00D6506E">
              <w:rPr>
                <w:b/>
                <w:sz w:val="20"/>
                <w:szCs w:val="20"/>
              </w:rPr>
              <w:t xml:space="preserve">-in will do to help the Spirit Tiger?-pg.18 (Turn and Talk) Follow-up: What would you do if you were </w:t>
            </w:r>
            <w:proofErr w:type="spellStart"/>
            <w:r w:rsidR="00D6506E">
              <w:rPr>
                <w:b/>
                <w:sz w:val="20"/>
                <w:szCs w:val="20"/>
              </w:rPr>
              <w:t>Soe</w:t>
            </w:r>
            <w:proofErr w:type="spellEnd"/>
            <w:r w:rsidR="00D6506E">
              <w:rPr>
                <w:b/>
                <w:sz w:val="20"/>
                <w:szCs w:val="20"/>
              </w:rPr>
              <w:t>-in?</w:t>
            </w:r>
          </w:p>
          <w:p w:rsidR="00D6506E" w:rsidRDefault="00D6506E">
            <w:pPr>
              <w:widowControl w:val="0"/>
              <w:pBdr>
                <w:top w:val="nil"/>
                <w:left w:val="nil"/>
                <w:bottom w:val="nil"/>
                <w:right w:val="nil"/>
                <w:between w:val="nil"/>
              </w:pBdr>
              <w:rPr>
                <w:b/>
                <w:sz w:val="20"/>
                <w:szCs w:val="20"/>
              </w:rPr>
            </w:pPr>
          </w:p>
          <w:p w:rsidR="00D6506E" w:rsidRDefault="00D6506E">
            <w:pPr>
              <w:widowControl w:val="0"/>
              <w:pBdr>
                <w:top w:val="nil"/>
                <w:left w:val="nil"/>
                <w:bottom w:val="nil"/>
                <w:right w:val="nil"/>
                <w:between w:val="nil"/>
              </w:pBdr>
              <w:rPr>
                <w:i/>
                <w:sz w:val="20"/>
                <w:szCs w:val="20"/>
              </w:rPr>
            </w:pPr>
            <w:r>
              <w:rPr>
                <w:i/>
                <w:sz w:val="20"/>
                <w:szCs w:val="20"/>
              </w:rPr>
              <w:t xml:space="preserve">Prompt children to Turn and Talk. After 1-2 minutes, take a few shares from pairs. Answers can vary, but prompt children to explain their ideas. </w:t>
            </w:r>
          </w:p>
          <w:p w:rsidR="0063123E" w:rsidRPr="0063123E" w:rsidRDefault="0063123E">
            <w:pPr>
              <w:widowControl w:val="0"/>
              <w:pBdr>
                <w:top w:val="nil"/>
                <w:left w:val="nil"/>
                <w:bottom w:val="nil"/>
                <w:right w:val="nil"/>
                <w:between w:val="nil"/>
              </w:pBdr>
              <w:rPr>
                <w:b/>
                <w:sz w:val="20"/>
                <w:szCs w:val="20"/>
              </w:rPr>
            </w:pPr>
          </w:p>
          <w:p w:rsidR="00C46618" w:rsidRDefault="004B727F">
            <w:pPr>
              <w:widowControl w:val="0"/>
              <w:pBdr>
                <w:top w:val="nil"/>
                <w:left w:val="nil"/>
                <w:bottom w:val="nil"/>
                <w:right w:val="nil"/>
                <w:between w:val="nil"/>
              </w:pBdr>
              <w:rPr>
                <w:b/>
                <w:sz w:val="20"/>
                <w:szCs w:val="20"/>
              </w:rPr>
            </w:pPr>
            <w:r>
              <w:rPr>
                <w:b/>
                <w:sz w:val="20"/>
                <w:szCs w:val="20"/>
              </w:rPr>
              <w:t xml:space="preserve">Where and how will you reinforce focus word? What additional words might you address while reading? </w:t>
            </w:r>
            <w:r w:rsidR="00A90AF9" w:rsidRPr="00A90AF9">
              <w:rPr>
                <w:sz w:val="20"/>
                <w:szCs w:val="20"/>
              </w:rPr>
              <w:t>Focus word will be reinforced through the end of discussion questions.</w:t>
            </w:r>
          </w:p>
          <w:p w:rsidR="00A90AF9" w:rsidRDefault="00A90AF9">
            <w:pPr>
              <w:widowControl w:val="0"/>
              <w:pBdr>
                <w:top w:val="nil"/>
                <w:left w:val="nil"/>
                <w:bottom w:val="nil"/>
                <w:right w:val="nil"/>
                <w:between w:val="nil"/>
              </w:pBdr>
              <w:rPr>
                <w:b/>
                <w:sz w:val="20"/>
                <w:szCs w:val="20"/>
              </w:rPr>
            </w:pPr>
          </w:p>
          <w:p w:rsidR="00A90AF9" w:rsidRDefault="00A90AF9">
            <w:pPr>
              <w:widowControl w:val="0"/>
              <w:pBdr>
                <w:top w:val="nil"/>
                <w:left w:val="nil"/>
                <w:bottom w:val="nil"/>
                <w:right w:val="nil"/>
                <w:between w:val="nil"/>
              </w:pBdr>
              <w:rPr>
                <w:b/>
                <w:sz w:val="20"/>
                <w:szCs w:val="20"/>
              </w:rPr>
            </w:pPr>
            <w:r>
              <w:rPr>
                <w:b/>
                <w:sz w:val="20"/>
                <w:szCs w:val="20"/>
              </w:rPr>
              <w:t>Additional words might include:</w:t>
            </w:r>
          </w:p>
          <w:p w:rsidR="003A3736" w:rsidRDefault="003A3736">
            <w:pPr>
              <w:widowControl w:val="0"/>
              <w:pBdr>
                <w:top w:val="nil"/>
                <w:left w:val="nil"/>
                <w:bottom w:val="nil"/>
                <w:right w:val="nil"/>
                <w:between w:val="nil"/>
              </w:pBdr>
              <w:rPr>
                <w:b/>
                <w:sz w:val="20"/>
                <w:szCs w:val="20"/>
              </w:rPr>
            </w:pPr>
          </w:p>
          <w:p w:rsidR="003A3736" w:rsidRDefault="003A3736" w:rsidP="003A3736">
            <w:pPr>
              <w:pStyle w:val="ListParagraph"/>
              <w:widowControl w:val="0"/>
              <w:numPr>
                <w:ilvl w:val="0"/>
                <w:numId w:val="4"/>
              </w:numPr>
              <w:pBdr>
                <w:top w:val="nil"/>
                <w:left w:val="nil"/>
                <w:bottom w:val="nil"/>
                <w:right w:val="nil"/>
                <w:between w:val="nil"/>
              </w:pBdr>
              <w:rPr>
                <w:b/>
                <w:sz w:val="20"/>
                <w:szCs w:val="20"/>
              </w:rPr>
            </w:pPr>
            <w:r>
              <w:rPr>
                <w:b/>
                <w:sz w:val="20"/>
                <w:szCs w:val="20"/>
              </w:rPr>
              <w:t>Boast</w:t>
            </w:r>
          </w:p>
          <w:p w:rsidR="003A3736" w:rsidRDefault="003A3736" w:rsidP="003A3736">
            <w:pPr>
              <w:pStyle w:val="ListParagraph"/>
              <w:widowControl w:val="0"/>
              <w:numPr>
                <w:ilvl w:val="0"/>
                <w:numId w:val="4"/>
              </w:numPr>
              <w:pBdr>
                <w:top w:val="nil"/>
                <w:left w:val="nil"/>
                <w:bottom w:val="nil"/>
                <w:right w:val="nil"/>
                <w:between w:val="nil"/>
              </w:pBdr>
              <w:rPr>
                <w:b/>
                <w:sz w:val="20"/>
                <w:szCs w:val="20"/>
              </w:rPr>
            </w:pPr>
            <w:r>
              <w:rPr>
                <w:b/>
                <w:sz w:val="20"/>
                <w:szCs w:val="20"/>
              </w:rPr>
              <w:t>Fearless</w:t>
            </w:r>
          </w:p>
          <w:p w:rsidR="003A3736" w:rsidRDefault="003A3736" w:rsidP="003A3736">
            <w:pPr>
              <w:pStyle w:val="ListParagraph"/>
              <w:widowControl w:val="0"/>
              <w:numPr>
                <w:ilvl w:val="0"/>
                <w:numId w:val="4"/>
              </w:numPr>
              <w:pBdr>
                <w:top w:val="nil"/>
                <w:left w:val="nil"/>
                <w:bottom w:val="nil"/>
                <w:right w:val="nil"/>
                <w:between w:val="nil"/>
              </w:pBdr>
              <w:rPr>
                <w:b/>
                <w:sz w:val="20"/>
                <w:szCs w:val="20"/>
              </w:rPr>
            </w:pPr>
            <w:r>
              <w:rPr>
                <w:b/>
                <w:sz w:val="20"/>
                <w:szCs w:val="20"/>
              </w:rPr>
              <w:t>Refused</w:t>
            </w:r>
          </w:p>
          <w:p w:rsidR="003A3736" w:rsidRDefault="003A3736" w:rsidP="003A3736">
            <w:pPr>
              <w:pStyle w:val="ListParagraph"/>
              <w:widowControl w:val="0"/>
              <w:numPr>
                <w:ilvl w:val="0"/>
                <w:numId w:val="4"/>
              </w:numPr>
              <w:pBdr>
                <w:top w:val="nil"/>
                <w:left w:val="nil"/>
                <w:bottom w:val="nil"/>
                <w:right w:val="nil"/>
                <w:between w:val="nil"/>
              </w:pBdr>
              <w:rPr>
                <w:b/>
                <w:sz w:val="20"/>
                <w:szCs w:val="20"/>
              </w:rPr>
            </w:pPr>
            <w:proofErr w:type="spellStart"/>
            <w:r>
              <w:rPr>
                <w:b/>
                <w:sz w:val="20"/>
                <w:szCs w:val="20"/>
              </w:rPr>
              <w:t>Cheftain</w:t>
            </w:r>
            <w:proofErr w:type="spellEnd"/>
          </w:p>
          <w:p w:rsidR="003A3736" w:rsidRDefault="003A3736" w:rsidP="003A3736">
            <w:pPr>
              <w:pStyle w:val="ListParagraph"/>
              <w:widowControl w:val="0"/>
              <w:numPr>
                <w:ilvl w:val="0"/>
                <w:numId w:val="4"/>
              </w:numPr>
              <w:pBdr>
                <w:top w:val="nil"/>
                <w:left w:val="nil"/>
                <w:bottom w:val="nil"/>
                <w:right w:val="nil"/>
                <w:between w:val="nil"/>
              </w:pBdr>
              <w:rPr>
                <w:b/>
                <w:sz w:val="20"/>
                <w:szCs w:val="20"/>
              </w:rPr>
            </w:pPr>
            <w:r>
              <w:rPr>
                <w:b/>
                <w:sz w:val="20"/>
                <w:szCs w:val="20"/>
              </w:rPr>
              <w:t>Disappear</w:t>
            </w:r>
          </w:p>
          <w:p w:rsidR="003A3736" w:rsidRDefault="003A3736" w:rsidP="003A3736">
            <w:pPr>
              <w:pStyle w:val="ListParagraph"/>
              <w:widowControl w:val="0"/>
              <w:numPr>
                <w:ilvl w:val="0"/>
                <w:numId w:val="4"/>
              </w:numPr>
              <w:pBdr>
                <w:top w:val="nil"/>
                <w:left w:val="nil"/>
                <w:bottom w:val="nil"/>
                <w:right w:val="nil"/>
                <w:between w:val="nil"/>
              </w:pBdr>
              <w:rPr>
                <w:b/>
                <w:sz w:val="20"/>
                <w:szCs w:val="20"/>
              </w:rPr>
            </w:pPr>
            <w:proofErr w:type="spellStart"/>
            <w:r>
              <w:rPr>
                <w:b/>
                <w:sz w:val="20"/>
                <w:szCs w:val="20"/>
              </w:rPr>
              <w:t>Bojagi</w:t>
            </w:r>
            <w:proofErr w:type="spellEnd"/>
          </w:p>
          <w:p w:rsidR="0063123E" w:rsidRDefault="0063123E" w:rsidP="003A3736">
            <w:pPr>
              <w:pStyle w:val="ListParagraph"/>
              <w:widowControl w:val="0"/>
              <w:numPr>
                <w:ilvl w:val="0"/>
                <w:numId w:val="4"/>
              </w:numPr>
              <w:pBdr>
                <w:top w:val="nil"/>
                <w:left w:val="nil"/>
                <w:bottom w:val="nil"/>
                <w:right w:val="nil"/>
                <w:between w:val="nil"/>
              </w:pBdr>
              <w:rPr>
                <w:b/>
                <w:sz w:val="20"/>
                <w:szCs w:val="20"/>
              </w:rPr>
            </w:pPr>
            <w:r>
              <w:rPr>
                <w:b/>
                <w:sz w:val="20"/>
                <w:szCs w:val="20"/>
              </w:rPr>
              <w:t>Doubtful</w:t>
            </w:r>
          </w:p>
          <w:p w:rsidR="00D6506E" w:rsidRDefault="00775C01" w:rsidP="003A3736">
            <w:pPr>
              <w:pStyle w:val="ListParagraph"/>
              <w:widowControl w:val="0"/>
              <w:numPr>
                <w:ilvl w:val="0"/>
                <w:numId w:val="4"/>
              </w:numPr>
              <w:pBdr>
                <w:top w:val="nil"/>
                <w:left w:val="nil"/>
                <w:bottom w:val="nil"/>
                <w:right w:val="nil"/>
                <w:between w:val="nil"/>
              </w:pBdr>
              <w:rPr>
                <w:b/>
                <w:sz w:val="20"/>
                <w:szCs w:val="20"/>
              </w:rPr>
            </w:pPr>
            <w:r>
              <w:rPr>
                <w:b/>
                <w:sz w:val="20"/>
                <w:szCs w:val="20"/>
              </w:rPr>
              <w:t>Bestowed</w:t>
            </w:r>
          </w:p>
          <w:p w:rsidR="00775C01" w:rsidRPr="003A3736" w:rsidRDefault="00775C01" w:rsidP="003A3736">
            <w:pPr>
              <w:pStyle w:val="ListParagraph"/>
              <w:widowControl w:val="0"/>
              <w:numPr>
                <w:ilvl w:val="0"/>
                <w:numId w:val="4"/>
              </w:numPr>
              <w:pBdr>
                <w:top w:val="nil"/>
                <w:left w:val="nil"/>
                <w:bottom w:val="nil"/>
                <w:right w:val="nil"/>
                <w:between w:val="nil"/>
              </w:pBdr>
              <w:rPr>
                <w:b/>
                <w:sz w:val="20"/>
                <w:szCs w:val="20"/>
              </w:rPr>
            </w:pPr>
            <w:r>
              <w:rPr>
                <w:b/>
                <w:sz w:val="20"/>
                <w:szCs w:val="20"/>
              </w:rPr>
              <w:t>Blessing</w:t>
            </w:r>
          </w:p>
          <w:p w:rsidR="00C46618" w:rsidRDefault="00C46618">
            <w:pPr>
              <w:widowControl w:val="0"/>
              <w:pBdr>
                <w:top w:val="nil"/>
                <w:left w:val="nil"/>
                <w:bottom w:val="nil"/>
                <w:right w:val="nil"/>
                <w:between w:val="nil"/>
              </w:pBdr>
              <w:rPr>
                <w:b/>
                <w:sz w:val="20"/>
                <w:szCs w:val="20"/>
              </w:rPr>
            </w:pPr>
          </w:p>
          <w:p w:rsidR="00C46618" w:rsidRDefault="00C46618">
            <w:pPr>
              <w:widowControl w:val="0"/>
              <w:pBdr>
                <w:top w:val="nil"/>
                <w:left w:val="nil"/>
                <w:bottom w:val="nil"/>
                <w:right w:val="nil"/>
                <w:between w:val="nil"/>
              </w:pBdr>
              <w:rPr>
                <w:b/>
                <w:sz w:val="20"/>
                <w:szCs w:val="20"/>
              </w:rPr>
            </w:pPr>
          </w:p>
          <w:p w:rsidR="00C46618" w:rsidRDefault="004B727F">
            <w:pPr>
              <w:widowControl w:val="0"/>
              <w:pBdr>
                <w:top w:val="nil"/>
                <w:left w:val="nil"/>
                <w:bottom w:val="nil"/>
                <w:right w:val="nil"/>
                <w:between w:val="nil"/>
              </w:pBdr>
              <w:rPr>
                <w:b/>
                <w:sz w:val="20"/>
                <w:szCs w:val="20"/>
              </w:rPr>
            </w:pPr>
            <w:r>
              <w:rPr>
                <w:b/>
                <w:sz w:val="20"/>
                <w:szCs w:val="20"/>
              </w:rPr>
              <w:t>Additional Notes:</w:t>
            </w:r>
            <w:r w:rsidR="00F37EDA">
              <w:rPr>
                <w:b/>
                <w:sz w:val="20"/>
                <w:szCs w:val="20"/>
              </w:rPr>
              <w:t xml:space="preserve"> N/A</w:t>
            </w:r>
          </w:p>
          <w:p w:rsidR="00C46618" w:rsidRDefault="00C46618">
            <w:pPr>
              <w:widowControl w:val="0"/>
              <w:pBdr>
                <w:top w:val="nil"/>
                <w:left w:val="nil"/>
                <w:bottom w:val="nil"/>
                <w:right w:val="nil"/>
                <w:between w:val="nil"/>
              </w:pBdr>
              <w:rPr>
                <w:b/>
                <w:sz w:val="20"/>
                <w:szCs w:val="20"/>
              </w:rPr>
            </w:pPr>
          </w:p>
        </w:tc>
      </w:tr>
      <w:tr w:rsidR="00C46618">
        <w:trPr>
          <w:trHeight w:val="420"/>
        </w:trPr>
        <w:tc>
          <w:tcPr>
            <w:tcW w:w="10800" w:type="dxa"/>
            <w:gridSpan w:val="3"/>
            <w:shd w:val="clear" w:color="auto" w:fill="26BCD7"/>
            <w:tcMar>
              <w:top w:w="100" w:type="dxa"/>
              <w:left w:w="100" w:type="dxa"/>
              <w:bottom w:w="100" w:type="dxa"/>
              <w:right w:w="100" w:type="dxa"/>
            </w:tcMar>
          </w:tcPr>
          <w:p w:rsidR="00C46618" w:rsidRDefault="004B727F">
            <w:pPr>
              <w:widowControl w:val="0"/>
              <w:tabs>
                <w:tab w:val="left" w:pos="2100"/>
                <w:tab w:val="center" w:pos="5300"/>
              </w:tabs>
              <w:rPr>
                <w:b/>
                <w:sz w:val="20"/>
                <w:szCs w:val="20"/>
              </w:rPr>
            </w:pPr>
            <w:r>
              <w:rPr>
                <w:b/>
                <w:sz w:val="20"/>
                <w:szCs w:val="20"/>
              </w:rPr>
              <w:lastRenderedPageBreak/>
              <w:tab/>
            </w:r>
            <w:r>
              <w:rPr>
                <w:b/>
                <w:sz w:val="20"/>
                <w:szCs w:val="20"/>
              </w:rPr>
              <w:tab/>
              <w:t>AFTER READING</w:t>
            </w:r>
          </w:p>
          <w:p w:rsidR="00C46618" w:rsidRDefault="004B727F">
            <w:pPr>
              <w:widowControl w:val="0"/>
              <w:jc w:val="center"/>
            </w:pPr>
            <w:r>
              <w:rPr>
                <w:i/>
                <w:sz w:val="20"/>
                <w:szCs w:val="20"/>
              </w:rPr>
              <w:t>write questions and student interaction (T/T, S/J, Act-it-out)</w:t>
            </w:r>
          </w:p>
        </w:tc>
      </w:tr>
      <w:tr w:rsidR="00C46618">
        <w:tc>
          <w:tcPr>
            <w:tcW w:w="2730" w:type="dxa"/>
            <w:gridSpan w:val="2"/>
            <w:shd w:val="clear" w:color="auto" w:fill="auto"/>
            <w:tcMar>
              <w:top w:w="100" w:type="dxa"/>
              <w:left w:w="100" w:type="dxa"/>
              <w:bottom w:w="100" w:type="dxa"/>
              <w:right w:w="100" w:type="dxa"/>
            </w:tcMar>
          </w:tcPr>
          <w:p w:rsidR="00C46618" w:rsidRDefault="004B727F">
            <w:pPr>
              <w:widowControl w:val="0"/>
              <w:numPr>
                <w:ilvl w:val="0"/>
                <w:numId w:val="1"/>
              </w:numPr>
              <w:pBdr>
                <w:top w:val="nil"/>
                <w:left w:val="nil"/>
                <w:bottom w:val="nil"/>
                <w:right w:val="nil"/>
                <w:between w:val="nil"/>
              </w:pBdr>
              <w:rPr>
                <w:color w:val="000000"/>
                <w:sz w:val="20"/>
                <w:szCs w:val="20"/>
              </w:rPr>
            </w:pPr>
            <w:r>
              <w:rPr>
                <w:color w:val="000000"/>
                <w:sz w:val="20"/>
                <w:szCs w:val="20"/>
              </w:rPr>
              <w:t>Ask 1 question reflecting on book theme</w:t>
            </w:r>
          </w:p>
          <w:p w:rsidR="00C46618" w:rsidRDefault="00C46618">
            <w:pPr>
              <w:widowControl w:val="0"/>
              <w:pBdr>
                <w:top w:val="nil"/>
                <w:left w:val="nil"/>
                <w:bottom w:val="nil"/>
                <w:right w:val="nil"/>
                <w:between w:val="nil"/>
              </w:pBdr>
              <w:ind w:left="450" w:hanging="720"/>
              <w:rPr>
                <w:color w:val="000000"/>
                <w:sz w:val="20"/>
                <w:szCs w:val="20"/>
              </w:rPr>
            </w:pPr>
          </w:p>
          <w:p w:rsidR="00C46618" w:rsidRDefault="004B727F">
            <w:pPr>
              <w:widowControl w:val="0"/>
              <w:numPr>
                <w:ilvl w:val="0"/>
                <w:numId w:val="1"/>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rsidR="00775C01" w:rsidRDefault="004B727F">
            <w:pPr>
              <w:widowControl w:val="0"/>
              <w:pBdr>
                <w:top w:val="nil"/>
                <w:left w:val="nil"/>
                <w:bottom w:val="nil"/>
                <w:right w:val="nil"/>
                <w:between w:val="nil"/>
              </w:pBdr>
              <w:rPr>
                <w:b/>
                <w:sz w:val="20"/>
                <w:szCs w:val="20"/>
              </w:rPr>
            </w:pPr>
            <w:r w:rsidRPr="00F37EDA">
              <w:rPr>
                <w:b/>
                <w:sz w:val="20"/>
                <w:szCs w:val="20"/>
              </w:rPr>
              <w:t>Q1.</w:t>
            </w:r>
            <w:r w:rsidR="00775C01" w:rsidRPr="00F37EDA">
              <w:rPr>
                <w:b/>
                <w:sz w:val="20"/>
                <w:szCs w:val="20"/>
              </w:rPr>
              <w:t xml:space="preserve"> Why were the villagers kinder to </w:t>
            </w:r>
            <w:proofErr w:type="spellStart"/>
            <w:r w:rsidR="00775C01" w:rsidRPr="00F37EDA">
              <w:rPr>
                <w:b/>
                <w:sz w:val="20"/>
                <w:szCs w:val="20"/>
              </w:rPr>
              <w:t>Soe</w:t>
            </w:r>
            <w:proofErr w:type="spellEnd"/>
            <w:r w:rsidR="00775C01" w:rsidRPr="00F37EDA">
              <w:rPr>
                <w:b/>
                <w:sz w:val="20"/>
                <w:szCs w:val="20"/>
              </w:rPr>
              <w:t>-in in the end?</w:t>
            </w:r>
            <w:r w:rsidR="00F37EDA" w:rsidRPr="00F37EDA">
              <w:rPr>
                <w:b/>
                <w:sz w:val="20"/>
                <w:szCs w:val="20"/>
              </w:rPr>
              <w:t xml:space="preserve"> (Turn and Talk)</w:t>
            </w:r>
            <w:r w:rsidR="00D6506E" w:rsidRPr="00F37EDA">
              <w:rPr>
                <w:b/>
                <w:sz w:val="20"/>
                <w:szCs w:val="20"/>
              </w:rPr>
              <w:t xml:space="preserve"> </w:t>
            </w:r>
            <w:r w:rsidR="00775C01" w:rsidRPr="00F37EDA">
              <w:rPr>
                <w:b/>
                <w:sz w:val="20"/>
                <w:szCs w:val="20"/>
              </w:rPr>
              <w:t xml:space="preserve">Follow-up: What do you think </w:t>
            </w:r>
            <w:proofErr w:type="spellStart"/>
            <w:r w:rsidR="00775C01" w:rsidRPr="00F37EDA">
              <w:rPr>
                <w:b/>
                <w:sz w:val="20"/>
                <w:szCs w:val="20"/>
              </w:rPr>
              <w:t>Soe</w:t>
            </w:r>
            <w:proofErr w:type="spellEnd"/>
            <w:r w:rsidR="00775C01" w:rsidRPr="00F37EDA">
              <w:rPr>
                <w:b/>
                <w:sz w:val="20"/>
                <w:szCs w:val="20"/>
              </w:rPr>
              <w:t>-in and the villagers learned?</w:t>
            </w:r>
            <w:r w:rsidR="00F37EDA" w:rsidRPr="00F37EDA">
              <w:rPr>
                <w:b/>
                <w:sz w:val="20"/>
                <w:szCs w:val="20"/>
              </w:rPr>
              <w:t xml:space="preserve"> </w:t>
            </w:r>
          </w:p>
          <w:p w:rsidR="007A18F4" w:rsidRDefault="007A18F4">
            <w:pPr>
              <w:widowControl w:val="0"/>
              <w:pBdr>
                <w:top w:val="nil"/>
                <w:left w:val="nil"/>
                <w:bottom w:val="nil"/>
                <w:right w:val="nil"/>
                <w:between w:val="nil"/>
              </w:pBdr>
              <w:rPr>
                <w:b/>
                <w:sz w:val="20"/>
                <w:szCs w:val="20"/>
              </w:rPr>
            </w:pPr>
          </w:p>
          <w:p w:rsidR="007A18F4" w:rsidRPr="007A18F4" w:rsidRDefault="007A18F4">
            <w:pPr>
              <w:widowControl w:val="0"/>
              <w:pBdr>
                <w:top w:val="nil"/>
                <w:left w:val="nil"/>
                <w:bottom w:val="nil"/>
                <w:right w:val="nil"/>
                <w:between w:val="nil"/>
              </w:pBdr>
              <w:rPr>
                <w:i/>
                <w:sz w:val="20"/>
                <w:szCs w:val="20"/>
              </w:rPr>
            </w:pPr>
            <w:r w:rsidRPr="007A18F4">
              <w:rPr>
                <w:i/>
                <w:sz w:val="20"/>
                <w:szCs w:val="20"/>
              </w:rPr>
              <w:t xml:space="preserve">Prompt children to Turn and Talk. After 1-2 minutes, take a few shares from pairs. Ideas to look for: She showed courage; She helped the Spirit Tiger; She went into the mountains when no one else would; Even though, she was small, she was able to help the Spirit Tiger. They learned that you shouldn’t judge someone because of how they look; She learned to believe in herself. </w:t>
            </w:r>
          </w:p>
          <w:p w:rsidR="00775C01" w:rsidRDefault="00775C01">
            <w:pPr>
              <w:widowControl w:val="0"/>
              <w:pBdr>
                <w:top w:val="nil"/>
                <w:left w:val="nil"/>
                <w:bottom w:val="nil"/>
                <w:right w:val="nil"/>
                <w:between w:val="nil"/>
              </w:pBdr>
              <w:rPr>
                <w:sz w:val="20"/>
                <w:szCs w:val="20"/>
              </w:rPr>
            </w:pPr>
          </w:p>
          <w:p w:rsidR="00775C01" w:rsidRDefault="00775C01">
            <w:pPr>
              <w:widowControl w:val="0"/>
              <w:pBdr>
                <w:top w:val="nil"/>
                <w:left w:val="nil"/>
                <w:bottom w:val="nil"/>
                <w:right w:val="nil"/>
                <w:between w:val="nil"/>
              </w:pBdr>
              <w:rPr>
                <w:sz w:val="20"/>
                <w:szCs w:val="20"/>
              </w:rPr>
            </w:pPr>
          </w:p>
          <w:p w:rsidR="00C46618" w:rsidRDefault="00775C01">
            <w:pPr>
              <w:widowControl w:val="0"/>
              <w:pBdr>
                <w:top w:val="nil"/>
                <w:left w:val="nil"/>
                <w:bottom w:val="nil"/>
                <w:right w:val="nil"/>
                <w:between w:val="nil"/>
              </w:pBdr>
              <w:rPr>
                <w:b/>
                <w:sz w:val="20"/>
                <w:szCs w:val="20"/>
              </w:rPr>
            </w:pPr>
            <w:r w:rsidRPr="00F37EDA">
              <w:rPr>
                <w:b/>
                <w:sz w:val="20"/>
                <w:szCs w:val="20"/>
              </w:rPr>
              <w:t xml:space="preserve">Q2. </w:t>
            </w:r>
            <w:r w:rsidR="00D6506E" w:rsidRPr="00F37EDA">
              <w:rPr>
                <w:b/>
                <w:sz w:val="20"/>
                <w:szCs w:val="20"/>
              </w:rPr>
              <w:t xml:space="preserve">What words would you use to describe </w:t>
            </w:r>
            <w:proofErr w:type="spellStart"/>
            <w:r w:rsidR="00D6506E" w:rsidRPr="00F37EDA">
              <w:rPr>
                <w:b/>
                <w:sz w:val="20"/>
                <w:szCs w:val="20"/>
              </w:rPr>
              <w:t>Soe</w:t>
            </w:r>
            <w:proofErr w:type="spellEnd"/>
            <w:r w:rsidR="00D6506E" w:rsidRPr="00F37EDA">
              <w:rPr>
                <w:b/>
                <w:sz w:val="20"/>
                <w:szCs w:val="20"/>
              </w:rPr>
              <w:t>-in? Why?</w:t>
            </w:r>
            <w:r w:rsidR="00F37EDA" w:rsidRPr="00F37EDA">
              <w:rPr>
                <w:b/>
                <w:sz w:val="20"/>
                <w:szCs w:val="20"/>
              </w:rPr>
              <w:t xml:space="preserve"> (Hands-up/Volunteers)</w:t>
            </w:r>
          </w:p>
          <w:p w:rsidR="007A18F4" w:rsidRDefault="007A18F4">
            <w:pPr>
              <w:widowControl w:val="0"/>
              <w:pBdr>
                <w:top w:val="nil"/>
                <w:left w:val="nil"/>
                <w:bottom w:val="nil"/>
                <w:right w:val="nil"/>
                <w:between w:val="nil"/>
              </w:pBdr>
              <w:rPr>
                <w:b/>
                <w:sz w:val="20"/>
                <w:szCs w:val="20"/>
              </w:rPr>
            </w:pPr>
          </w:p>
          <w:p w:rsidR="007A18F4" w:rsidRPr="007A18F4" w:rsidRDefault="007A18F4">
            <w:pPr>
              <w:widowControl w:val="0"/>
              <w:pBdr>
                <w:top w:val="nil"/>
                <w:left w:val="nil"/>
                <w:bottom w:val="nil"/>
                <w:right w:val="nil"/>
                <w:between w:val="nil"/>
              </w:pBdr>
              <w:rPr>
                <w:i/>
                <w:sz w:val="20"/>
                <w:szCs w:val="20"/>
              </w:rPr>
            </w:pPr>
            <w:r w:rsidRPr="007A18F4">
              <w:rPr>
                <w:i/>
                <w:sz w:val="20"/>
                <w:szCs w:val="20"/>
              </w:rPr>
              <w:t>Take ideas from volunteers. Ideas will vary, but ask children to explain their cho</w:t>
            </w:r>
            <w:r>
              <w:rPr>
                <w:i/>
                <w:sz w:val="20"/>
                <w:szCs w:val="20"/>
              </w:rPr>
              <w:t>i</w:t>
            </w:r>
            <w:r w:rsidRPr="007A18F4">
              <w:rPr>
                <w:i/>
                <w:sz w:val="20"/>
                <w:szCs w:val="20"/>
              </w:rPr>
              <w:t>ces.</w:t>
            </w:r>
          </w:p>
          <w:p w:rsidR="00C46618" w:rsidRDefault="00C46618">
            <w:pPr>
              <w:widowControl w:val="0"/>
              <w:pBdr>
                <w:top w:val="nil"/>
                <w:left w:val="nil"/>
                <w:bottom w:val="nil"/>
                <w:right w:val="nil"/>
                <w:between w:val="nil"/>
              </w:pBdr>
              <w:rPr>
                <w:sz w:val="20"/>
                <w:szCs w:val="20"/>
              </w:rPr>
            </w:pPr>
          </w:p>
          <w:p w:rsidR="00C46618" w:rsidRDefault="004B727F">
            <w:pPr>
              <w:widowControl w:val="0"/>
              <w:pBdr>
                <w:top w:val="nil"/>
                <w:left w:val="nil"/>
                <w:bottom w:val="nil"/>
                <w:right w:val="nil"/>
                <w:between w:val="nil"/>
              </w:pBdr>
              <w:rPr>
                <w:b/>
                <w:sz w:val="20"/>
                <w:szCs w:val="20"/>
              </w:rPr>
            </w:pPr>
            <w:r>
              <w:rPr>
                <w:b/>
                <w:sz w:val="20"/>
                <w:szCs w:val="20"/>
              </w:rPr>
              <w:t xml:space="preserve">What will you say to connect theme or big idea to extension activity: </w:t>
            </w:r>
            <w:r w:rsidR="002D0FE8" w:rsidRPr="002D0FE8">
              <w:rPr>
                <w:sz w:val="20"/>
                <w:szCs w:val="20"/>
              </w:rPr>
              <w:t xml:space="preserve">Stories can sometimes help us learn important </w:t>
            </w:r>
            <w:proofErr w:type="gramStart"/>
            <w:r w:rsidR="002D0FE8" w:rsidRPr="002D0FE8">
              <w:rPr>
                <w:sz w:val="20"/>
                <w:szCs w:val="20"/>
              </w:rPr>
              <w:t>lessons</w:t>
            </w:r>
            <w:r w:rsidR="002D0FE8">
              <w:rPr>
                <w:sz w:val="20"/>
                <w:szCs w:val="20"/>
              </w:rPr>
              <w:t>.</w:t>
            </w:r>
            <w:proofErr w:type="gramEnd"/>
            <w:r w:rsidR="002D0FE8" w:rsidRPr="002D0FE8">
              <w:rPr>
                <w:sz w:val="20"/>
                <w:szCs w:val="20"/>
              </w:rPr>
              <w:t xml:space="preserve"> We learned through </w:t>
            </w:r>
            <w:proofErr w:type="spellStart"/>
            <w:r w:rsidR="002D0FE8" w:rsidRPr="002D0FE8">
              <w:rPr>
                <w:sz w:val="20"/>
                <w:szCs w:val="20"/>
              </w:rPr>
              <w:t>Soe</w:t>
            </w:r>
            <w:proofErr w:type="spellEnd"/>
            <w:r w:rsidR="002D0FE8" w:rsidRPr="002D0FE8">
              <w:rPr>
                <w:sz w:val="20"/>
                <w:szCs w:val="20"/>
              </w:rPr>
              <w:t>-in’s story that anyone can show courage, so matter how big or small they. For today’s special activity, you are going to come up with your own story about showing courage.</w:t>
            </w:r>
          </w:p>
          <w:p w:rsidR="00C46618" w:rsidRDefault="00C46618">
            <w:pPr>
              <w:widowControl w:val="0"/>
              <w:pBdr>
                <w:top w:val="nil"/>
                <w:left w:val="nil"/>
                <w:bottom w:val="nil"/>
                <w:right w:val="nil"/>
                <w:between w:val="nil"/>
              </w:pBdr>
              <w:rPr>
                <w:sz w:val="20"/>
                <w:szCs w:val="20"/>
              </w:rPr>
            </w:pPr>
          </w:p>
        </w:tc>
      </w:tr>
    </w:tbl>
    <w:p w:rsidR="00C46618" w:rsidRDefault="00C46618">
      <w:pPr>
        <w:rPr>
          <w:b/>
          <w:color w:val="FF0000"/>
        </w:rPr>
      </w:pPr>
    </w:p>
    <w:p w:rsidR="00C46618" w:rsidRDefault="00C46618"/>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C46618">
        <w:trPr>
          <w:trHeight w:val="700"/>
        </w:trPr>
        <w:tc>
          <w:tcPr>
            <w:tcW w:w="10800" w:type="dxa"/>
            <w:gridSpan w:val="2"/>
            <w:shd w:val="clear" w:color="auto" w:fill="005596"/>
            <w:tcMar>
              <w:top w:w="100" w:type="dxa"/>
              <w:left w:w="100" w:type="dxa"/>
              <w:bottom w:w="100" w:type="dxa"/>
              <w:right w:w="100" w:type="dxa"/>
            </w:tcMar>
          </w:tcPr>
          <w:p w:rsidR="00C46618" w:rsidRDefault="004B727F">
            <w:pPr>
              <w:widowControl w:val="0"/>
              <w:pBdr>
                <w:top w:val="nil"/>
                <w:left w:val="nil"/>
                <w:bottom w:val="nil"/>
                <w:right w:val="nil"/>
                <w:between w:val="nil"/>
              </w:pBdr>
              <w:shd w:val="clear" w:color="auto" w:fill="005596"/>
              <w:tabs>
                <w:tab w:val="left" w:pos="8460"/>
              </w:tabs>
              <w:rPr>
                <w:b/>
              </w:rPr>
            </w:pPr>
            <w:r>
              <w:rPr>
                <w:b/>
              </w:rPr>
              <w:tab/>
            </w:r>
          </w:p>
          <w:p w:rsidR="00C46618" w:rsidRDefault="004B727F">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EXTENSION ACTIVITY</w:t>
            </w:r>
            <w:r>
              <w:rPr>
                <w:b/>
                <w:sz w:val="20"/>
                <w:szCs w:val="20"/>
              </w:rPr>
              <w:tab/>
            </w:r>
          </w:p>
          <w:p w:rsidR="00C46618" w:rsidRDefault="004B727F">
            <w:pPr>
              <w:tabs>
                <w:tab w:val="left" w:pos="6960"/>
              </w:tabs>
              <w:rPr>
                <w:sz w:val="20"/>
                <w:szCs w:val="20"/>
              </w:rPr>
            </w:pPr>
            <w:r>
              <w:rPr>
                <w:sz w:val="20"/>
                <w:szCs w:val="20"/>
              </w:rPr>
              <w:tab/>
            </w:r>
          </w:p>
        </w:tc>
      </w:tr>
      <w:tr w:rsidR="00C46618">
        <w:trPr>
          <w:trHeight w:val="860"/>
        </w:trPr>
        <w:tc>
          <w:tcPr>
            <w:tcW w:w="5220" w:type="dxa"/>
            <w:shd w:val="clear" w:color="auto" w:fill="auto"/>
            <w:tcMar>
              <w:top w:w="100" w:type="dxa"/>
              <w:left w:w="100" w:type="dxa"/>
              <w:bottom w:w="100" w:type="dxa"/>
              <w:right w:w="100" w:type="dxa"/>
            </w:tcMar>
          </w:tcPr>
          <w:p w:rsidR="00C46618" w:rsidRDefault="004B727F">
            <w:pPr>
              <w:widowControl w:val="0"/>
              <w:pBdr>
                <w:top w:val="nil"/>
                <w:left w:val="nil"/>
                <w:bottom w:val="nil"/>
                <w:right w:val="nil"/>
                <w:between w:val="nil"/>
              </w:pBdr>
              <w:rPr>
                <w:sz w:val="20"/>
                <w:szCs w:val="20"/>
              </w:rPr>
            </w:pPr>
            <w:r>
              <w:rPr>
                <w:sz w:val="20"/>
                <w:szCs w:val="20"/>
              </w:rPr>
              <w:t>Activity Description</w:t>
            </w:r>
          </w:p>
          <w:p w:rsidR="007A18F4" w:rsidRDefault="007A18F4">
            <w:pPr>
              <w:widowControl w:val="0"/>
              <w:pBdr>
                <w:top w:val="nil"/>
                <w:left w:val="nil"/>
                <w:bottom w:val="nil"/>
                <w:right w:val="nil"/>
                <w:between w:val="nil"/>
              </w:pBdr>
              <w:rPr>
                <w:sz w:val="20"/>
                <w:szCs w:val="20"/>
              </w:rPr>
            </w:pPr>
          </w:p>
          <w:p w:rsidR="007A18F4" w:rsidRDefault="00E74A1F" w:rsidP="006A5068">
            <w:pPr>
              <w:widowControl w:val="0"/>
              <w:pBdr>
                <w:top w:val="nil"/>
                <w:left w:val="nil"/>
                <w:bottom w:val="nil"/>
                <w:right w:val="nil"/>
                <w:between w:val="nil"/>
              </w:pBdr>
            </w:pPr>
            <w:r>
              <w:t>C</w:t>
            </w:r>
            <w:r w:rsidR="006A5068">
              <w:t>hildren will create an original</w:t>
            </w:r>
            <w:r w:rsidR="00E9106A">
              <w:t xml:space="preserve"> fairy tale</w:t>
            </w:r>
            <w:r>
              <w:t xml:space="preserve"> </w:t>
            </w:r>
            <w:r w:rsidR="006A5068">
              <w:t xml:space="preserve">and story cover </w:t>
            </w:r>
            <w:r w:rsidR="007A18F4">
              <w:t>where the character(s) show courage.</w:t>
            </w:r>
          </w:p>
        </w:tc>
        <w:tc>
          <w:tcPr>
            <w:tcW w:w="5580" w:type="dxa"/>
          </w:tcPr>
          <w:p w:rsidR="00C46618" w:rsidRDefault="004B727F">
            <w:pPr>
              <w:widowControl w:val="0"/>
              <w:pBdr>
                <w:top w:val="nil"/>
                <w:left w:val="nil"/>
                <w:bottom w:val="nil"/>
                <w:right w:val="nil"/>
                <w:between w:val="nil"/>
              </w:pBdr>
            </w:pPr>
            <w:r>
              <w:t>M</w:t>
            </w:r>
            <w:r>
              <w:t>aterials</w:t>
            </w:r>
          </w:p>
          <w:p w:rsidR="002D0FE8" w:rsidRDefault="002D0FE8" w:rsidP="007A18F4">
            <w:pPr>
              <w:pStyle w:val="ListParagraph"/>
              <w:widowControl w:val="0"/>
              <w:numPr>
                <w:ilvl w:val="0"/>
                <w:numId w:val="5"/>
              </w:numPr>
              <w:pBdr>
                <w:top w:val="nil"/>
                <w:left w:val="nil"/>
                <w:bottom w:val="nil"/>
                <w:right w:val="nil"/>
                <w:between w:val="nil"/>
              </w:pBdr>
            </w:pPr>
            <w:r>
              <w:t>Story Map</w:t>
            </w:r>
            <w:r w:rsidR="006A5068">
              <w:t xml:space="preserve"> Group Chart</w:t>
            </w:r>
          </w:p>
          <w:p w:rsidR="006A5068" w:rsidRDefault="006A5068" w:rsidP="007A18F4">
            <w:pPr>
              <w:pStyle w:val="ListParagraph"/>
              <w:widowControl w:val="0"/>
              <w:numPr>
                <w:ilvl w:val="0"/>
                <w:numId w:val="5"/>
              </w:numPr>
              <w:pBdr>
                <w:top w:val="nil"/>
                <w:left w:val="nil"/>
                <w:bottom w:val="nil"/>
                <w:right w:val="nil"/>
                <w:between w:val="nil"/>
              </w:pBdr>
            </w:pPr>
            <w:r>
              <w:t>Story Map Templates (1/child)</w:t>
            </w:r>
          </w:p>
          <w:p w:rsidR="007A18F4" w:rsidRDefault="006A5068" w:rsidP="007A18F4">
            <w:pPr>
              <w:pStyle w:val="ListParagraph"/>
              <w:widowControl w:val="0"/>
              <w:numPr>
                <w:ilvl w:val="0"/>
                <w:numId w:val="5"/>
              </w:numPr>
              <w:pBdr>
                <w:top w:val="nil"/>
                <w:left w:val="nil"/>
                <w:bottom w:val="nil"/>
                <w:right w:val="nil"/>
                <w:between w:val="nil"/>
              </w:pBdr>
            </w:pPr>
            <w:r>
              <w:t>B</w:t>
            </w:r>
            <w:r w:rsidR="00E74A1F">
              <w:t>lank writing paper</w:t>
            </w:r>
          </w:p>
          <w:p w:rsidR="007A18F4" w:rsidRDefault="007A18F4" w:rsidP="007A18F4">
            <w:pPr>
              <w:pStyle w:val="ListParagraph"/>
              <w:widowControl w:val="0"/>
              <w:numPr>
                <w:ilvl w:val="0"/>
                <w:numId w:val="5"/>
              </w:numPr>
              <w:pBdr>
                <w:top w:val="nil"/>
                <w:left w:val="nil"/>
                <w:bottom w:val="nil"/>
                <w:right w:val="nil"/>
                <w:between w:val="nil"/>
              </w:pBdr>
            </w:pPr>
            <w:r>
              <w:t>Writing utensils</w:t>
            </w:r>
          </w:p>
          <w:p w:rsidR="007A18F4" w:rsidRDefault="007A18F4" w:rsidP="007A18F4">
            <w:pPr>
              <w:pStyle w:val="ListParagraph"/>
              <w:widowControl w:val="0"/>
              <w:numPr>
                <w:ilvl w:val="0"/>
                <w:numId w:val="5"/>
              </w:numPr>
              <w:pBdr>
                <w:top w:val="nil"/>
                <w:left w:val="nil"/>
                <w:bottom w:val="nil"/>
                <w:right w:val="nil"/>
                <w:between w:val="nil"/>
              </w:pBdr>
            </w:pPr>
            <w:r>
              <w:t>Coloring tools (crayons, markers, coloring tools)</w:t>
            </w:r>
          </w:p>
        </w:tc>
      </w:tr>
      <w:tr w:rsidR="00C46618" w:rsidTr="006A5068">
        <w:trPr>
          <w:trHeight w:val="654"/>
        </w:trPr>
        <w:tc>
          <w:tcPr>
            <w:tcW w:w="10800" w:type="dxa"/>
            <w:gridSpan w:val="2"/>
            <w:shd w:val="clear" w:color="auto" w:fill="auto"/>
            <w:tcMar>
              <w:top w:w="100" w:type="dxa"/>
              <w:left w:w="100" w:type="dxa"/>
              <w:bottom w:w="100" w:type="dxa"/>
              <w:right w:w="100" w:type="dxa"/>
            </w:tcMar>
          </w:tcPr>
          <w:p w:rsidR="006A5068" w:rsidRDefault="004B727F">
            <w:pPr>
              <w:widowControl w:val="0"/>
              <w:pBdr>
                <w:top w:val="nil"/>
                <w:left w:val="nil"/>
                <w:bottom w:val="nil"/>
                <w:right w:val="nil"/>
                <w:between w:val="nil"/>
              </w:pBdr>
            </w:pPr>
            <w:r>
              <w:t>Introduction</w:t>
            </w:r>
          </w:p>
          <w:p w:rsidR="00C46618" w:rsidRDefault="004B727F">
            <w:pPr>
              <w:widowControl w:val="0"/>
              <w:pBdr>
                <w:top w:val="nil"/>
                <w:left w:val="nil"/>
                <w:bottom w:val="nil"/>
                <w:right w:val="nil"/>
                <w:between w:val="nil"/>
              </w:pBdr>
            </w:pPr>
            <w:r>
              <w:t xml:space="preserve"> </w:t>
            </w:r>
          </w:p>
          <w:p w:rsidR="00E9106A" w:rsidRDefault="006A5068">
            <w:pPr>
              <w:widowControl w:val="0"/>
              <w:pBdr>
                <w:top w:val="nil"/>
                <w:left w:val="nil"/>
                <w:bottom w:val="nil"/>
                <w:right w:val="nil"/>
                <w:between w:val="nil"/>
              </w:pBdr>
            </w:pPr>
            <w:r>
              <w:t xml:space="preserve">Use transition after the read aloud to introduce the activity. </w:t>
            </w:r>
            <w:r w:rsidR="00E9106A">
              <w:t>Explain that the stories we write today are going to be fairytales. Display a chart with a description of fairytales and review.</w:t>
            </w:r>
          </w:p>
          <w:p w:rsidR="00E9106A" w:rsidRDefault="00E9106A">
            <w:pPr>
              <w:widowControl w:val="0"/>
              <w:pBdr>
                <w:top w:val="nil"/>
                <w:left w:val="nil"/>
                <w:bottom w:val="nil"/>
                <w:right w:val="nil"/>
                <w:between w:val="nil"/>
              </w:pBdr>
            </w:pPr>
            <w:r>
              <w:rPr>
                <w:noProof/>
              </w:rPr>
              <mc:AlternateContent>
                <mc:Choice Requires="wps">
                  <w:drawing>
                    <wp:anchor distT="45720" distB="45720" distL="114300" distR="114300" simplePos="0" relativeHeight="251659264" behindDoc="0" locked="0" layoutInCell="1" allowOverlap="1">
                      <wp:simplePos x="0" y="0"/>
                      <wp:positionH relativeFrom="column">
                        <wp:posOffset>67945</wp:posOffset>
                      </wp:positionH>
                      <wp:positionV relativeFrom="paragraph">
                        <wp:posOffset>156845</wp:posOffset>
                      </wp:positionV>
                      <wp:extent cx="3691890" cy="140462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1404620"/>
                              </a:xfrm>
                              <a:prstGeom prst="rect">
                                <a:avLst/>
                              </a:prstGeom>
                              <a:solidFill>
                                <a:srgbClr val="FFFFFF"/>
                              </a:solidFill>
                              <a:ln w="9525">
                                <a:solidFill>
                                  <a:srgbClr val="000000"/>
                                </a:solidFill>
                                <a:miter lim="800000"/>
                                <a:headEnd/>
                                <a:tailEnd/>
                              </a:ln>
                            </wps:spPr>
                            <wps:txbx>
                              <w:txbxContent>
                                <w:p w:rsidR="00E9106A" w:rsidRDefault="00E9106A">
                                  <w:r>
                                    <w:t>FAIRYTALES</w:t>
                                  </w:r>
                                </w:p>
                                <w:p w:rsidR="00E9106A" w:rsidRDefault="00E9106A" w:rsidP="00E9106A">
                                  <w:pPr>
                                    <w:pStyle w:val="ListParagraph"/>
                                    <w:numPr>
                                      <w:ilvl w:val="0"/>
                                      <w:numId w:val="6"/>
                                    </w:numPr>
                                  </w:pPr>
                                  <w:r>
                                    <w:t>Short story written for children</w:t>
                                  </w:r>
                                </w:p>
                                <w:p w:rsidR="00E9106A" w:rsidRDefault="00E9106A" w:rsidP="00E9106A">
                                  <w:pPr>
                                    <w:pStyle w:val="ListParagraph"/>
                                    <w:numPr>
                                      <w:ilvl w:val="0"/>
                                      <w:numId w:val="6"/>
                                    </w:numPr>
                                  </w:pPr>
                                  <w:r>
                                    <w:t>Start with “Once upon a time…”</w:t>
                                  </w:r>
                                </w:p>
                                <w:p w:rsidR="00E9106A" w:rsidRDefault="00E9106A" w:rsidP="00E9106A">
                                  <w:pPr>
                                    <w:pStyle w:val="ListParagraph"/>
                                    <w:numPr>
                                      <w:ilvl w:val="0"/>
                                      <w:numId w:val="6"/>
                                    </w:numPr>
                                  </w:pPr>
                                  <w:r>
                                    <w:t>Made up or make-believe</w:t>
                                  </w:r>
                                </w:p>
                                <w:p w:rsidR="00E9106A" w:rsidRDefault="00E9106A" w:rsidP="00E9106A">
                                  <w:pPr>
                                    <w:pStyle w:val="ListParagraph"/>
                                    <w:numPr>
                                      <w:ilvl w:val="0"/>
                                      <w:numId w:val="6"/>
                                    </w:numPr>
                                  </w:pPr>
                                  <w:r>
                                    <w:t>Often have magic</w:t>
                                  </w:r>
                                </w:p>
                                <w:p w:rsidR="00E9106A" w:rsidRDefault="00E9106A" w:rsidP="00E9106A">
                                  <w:pPr>
                                    <w:pStyle w:val="ListParagraph"/>
                                    <w:numPr>
                                      <w:ilvl w:val="0"/>
                                      <w:numId w:val="6"/>
                                    </w:numPr>
                                  </w:pPr>
                                  <w:r>
                                    <w:t>Can have magical creatures like dragons, unicorns and fairies</w:t>
                                  </w:r>
                                </w:p>
                                <w:p w:rsidR="00E9106A" w:rsidRDefault="00E9106A" w:rsidP="00E9106A">
                                  <w:pPr>
                                    <w:pStyle w:val="ListParagraph"/>
                                    <w:numPr>
                                      <w:ilvl w:val="0"/>
                                      <w:numId w:val="6"/>
                                    </w:numPr>
                                  </w:pPr>
                                  <w:r>
                                    <w:t>Can have animals that talk</w:t>
                                  </w:r>
                                </w:p>
                                <w:p w:rsidR="00E9106A" w:rsidRDefault="00E9106A" w:rsidP="00995396">
                                  <w:pPr>
                                    <w:pStyle w:val="ListParagraph"/>
                                    <w:numPr>
                                      <w:ilvl w:val="0"/>
                                      <w:numId w:val="6"/>
                                    </w:numPr>
                                  </w:pPr>
                                  <w:r>
                                    <w:t>Often have a character that isn’t treated fairly</w:t>
                                  </w:r>
                                  <w:r w:rsidR="009374B0">
                                    <w:t xml:space="preserve"> that overcomes challenges</w:t>
                                  </w:r>
                                </w:p>
                                <w:p w:rsidR="009374B0" w:rsidRDefault="009374B0" w:rsidP="00995396">
                                  <w:pPr>
                                    <w:pStyle w:val="ListParagraph"/>
                                    <w:numPr>
                                      <w:ilvl w:val="0"/>
                                      <w:numId w:val="6"/>
                                    </w:numPr>
                                  </w:pPr>
                                  <w:r>
                                    <w:t>Have happy endings</w:t>
                                  </w:r>
                                </w:p>
                                <w:p w:rsidR="00E9106A" w:rsidRDefault="00E9106A" w:rsidP="00995396">
                                  <w:pPr>
                                    <w:pStyle w:val="ListParagraph"/>
                                    <w:numPr>
                                      <w:ilvl w:val="0"/>
                                      <w:numId w:val="6"/>
                                    </w:numPr>
                                  </w:pPr>
                                  <w:r>
                                    <w:t>Teach a lesson or have a message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12.35pt;width:29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bvJQIAAEcEAAAOAAAAZHJzL2Uyb0RvYy54bWysU9uO2yAQfa/Uf0C8N7bTJJtYcVbbbFNV&#10;2l6k3X4AxjhGBYYCib39+h1wNo227UtVHhDDDIeZc2bW14NW5Cicl2AqWkxySoTh0Eizr+i3h92b&#10;JSU+MNMwBUZU9FF4er15/Wrd21JMoQPVCEcQxPiytxXtQrBllnneCc38BKww6GzBaRbQdPuscaxH&#10;dK2yaZ4vsh5cYx1w4T3e3o5Oukn4bSt4+NK2XgSiKoq5hbS7tNdxzzZrVu4ds53kpzTYP2ShmTT4&#10;6RnqlgVGDk7+BqUld+ChDRMOOoO2lVykGrCaIn9RzX3HrEi1IDnenmny/w+Wfz5+dUQ2FZ0WV5QY&#10;plGkBzEE8g4GMo389NaXGHZvMTAMeI06p1q9vQP+3RMD246ZvbhxDvpOsAbzK+LL7OLpiOMjSN1/&#10;gga/YYcACWhonY7kIR0E0VGnx7M2MRWOl28Xq2K5QhdHXzHLZ4tpUi9j5fNz63z4IECTeKioQ/ET&#10;PDve+RDTYeVzSPzNg5LNTiqVDLevt8qRI8NG2aWVKngRpgzpK7qaT+cjA3+FyNP6E4SWATteSV3R&#10;5TmIlZG396ZJ/RiYVOMZU1bmRGTkbmQxDPVwEqaG5hEpdTB2Nk4iHjpwPynpsasr6n8cmBOUqI8G&#10;ZVkVs1kcg2TM5lfIIXGXnvrSwwxHqIoGSsbjNqTRSYTZG5RvJxOxUecxk1Ou2K2J79NkxXG4tFPU&#10;r/nfPAEAAP//AwBQSwMEFAAGAAgAAAAhABNDQwndAAAACQEAAA8AAABkcnMvZG93bnJldi54bWxM&#10;j81OwzAQhO9IvIO1SFwq6jSQ/oQ4FVTqiVNDubvxkkTE62C7bfr2bE/ltJqd0ey3xXq0vTihD50j&#10;BbNpAgKpdqajRsH+c/u0BBGiJqN7R6jgggHW5f1doXPjzrTDUxUbwSUUcq2gjXHIpQx1i1aHqRuQ&#10;2Pt23urI0jfSeH3mctvLNEnm0uqO+EKrB9y0WP9UR6tg/ls9Tz6+zIR2l+27r21mNvtMqceH8e0V&#10;RMQx3sJwxWd0KJnp4I5kguhZJwtOKkhfeLKfrdIZiMN1ka1AloX8/0H5BwAA//8DAFBLAQItABQA&#10;BgAIAAAAIQC2gziS/gAAAOEBAAATAAAAAAAAAAAAAAAAAAAAAABbQ29udGVudF9UeXBlc10ueG1s&#10;UEsBAi0AFAAGAAgAAAAhADj9If/WAAAAlAEAAAsAAAAAAAAAAAAAAAAALwEAAF9yZWxzLy5yZWxz&#10;UEsBAi0AFAAGAAgAAAAhAGMBlu8lAgAARwQAAA4AAAAAAAAAAAAAAAAALgIAAGRycy9lMm9Eb2Mu&#10;eG1sUEsBAi0AFAAGAAgAAAAhABNDQwndAAAACQEAAA8AAAAAAAAAAAAAAAAAfwQAAGRycy9kb3du&#10;cmV2LnhtbFBLBQYAAAAABAAEAPMAAACJBQAAAAA=&#10;">
                      <v:textbox style="mso-fit-shape-to-text:t">
                        <w:txbxContent>
                          <w:p w:rsidR="00E9106A" w:rsidRDefault="00E9106A">
                            <w:r>
                              <w:t>FAIRYTALES</w:t>
                            </w:r>
                          </w:p>
                          <w:p w:rsidR="00E9106A" w:rsidRDefault="00E9106A" w:rsidP="00E9106A">
                            <w:pPr>
                              <w:pStyle w:val="ListParagraph"/>
                              <w:numPr>
                                <w:ilvl w:val="0"/>
                                <w:numId w:val="6"/>
                              </w:numPr>
                            </w:pPr>
                            <w:r>
                              <w:t>Short story written for children</w:t>
                            </w:r>
                          </w:p>
                          <w:p w:rsidR="00E9106A" w:rsidRDefault="00E9106A" w:rsidP="00E9106A">
                            <w:pPr>
                              <w:pStyle w:val="ListParagraph"/>
                              <w:numPr>
                                <w:ilvl w:val="0"/>
                                <w:numId w:val="6"/>
                              </w:numPr>
                            </w:pPr>
                            <w:r>
                              <w:t>Start with “Once upon a time…”</w:t>
                            </w:r>
                          </w:p>
                          <w:p w:rsidR="00E9106A" w:rsidRDefault="00E9106A" w:rsidP="00E9106A">
                            <w:pPr>
                              <w:pStyle w:val="ListParagraph"/>
                              <w:numPr>
                                <w:ilvl w:val="0"/>
                                <w:numId w:val="6"/>
                              </w:numPr>
                            </w:pPr>
                            <w:r>
                              <w:t>Made up or make-believe</w:t>
                            </w:r>
                          </w:p>
                          <w:p w:rsidR="00E9106A" w:rsidRDefault="00E9106A" w:rsidP="00E9106A">
                            <w:pPr>
                              <w:pStyle w:val="ListParagraph"/>
                              <w:numPr>
                                <w:ilvl w:val="0"/>
                                <w:numId w:val="6"/>
                              </w:numPr>
                            </w:pPr>
                            <w:r>
                              <w:t>Often have magic</w:t>
                            </w:r>
                          </w:p>
                          <w:p w:rsidR="00E9106A" w:rsidRDefault="00E9106A" w:rsidP="00E9106A">
                            <w:pPr>
                              <w:pStyle w:val="ListParagraph"/>
                              <w:numPr>
                                <w:ilvl w:val="0"/>
                                <w:numId w:val="6"/>
                              </w:numPr>
                            </w:pPr>
                            <w:r>
                              <w:t>Can have magical creatures like dragons, unicorns and fairies</w:t>
                            </w:r>
                          </w:p>
                          <w:p w:rsidR="00E9106A" w:rsidRDefault="00E9106A" w:rsidP="00E9106A">
                            <w:pPr>
                              <w:pStyle w:val="ListParagraph"/>
                              <w:numPr>
                                <w:ilvl w:val="0"/>
                                <w:numId w:val="6"/>
                              </w:numPr>
                            </w:pPr>
                            <w:r>
                              <w:t>Can have animals that talk</w:t>
                            </w:r>
                          </w:p>
                          <w:p w:rsidR="00E9106A" w:rsidRDefault="00E9106A" w:rsidP="00995396">
                            <w:pPr>
                              <w:pStyle w:val="ListParagraph"/>
                              <w:numPr>
                                <w:ilvl w:val="0"/>
                                <w:numId w:val="6"/>
                              </w:numPr>
                            </w:pPr>
                            <w:r>
                              <w:t>Often have a character that isn’t treated fairly</w:t>
                            </w:r>
                            <w:r w:rsidR="009374B0">
                              <w:t xml:space="preserve"> that overcomes challenges</w:t>
                            </w:r>
                          </w:p>
                          <w:p w:rsidR="009374B0" w:rsidRDefault="009374B0" w:rsidP="00995396">
                            <w:pPr>
                              <w:pStyle w:val="ListParagraph"/>
                              <w:numPr>
                                <w:ilvl w:val="0"/>
                                <w:numId w:val="6"/>
                              </w:numPr>
                            </w:pPr>
                            <w:r>
                              <w:t>Have happy endings</w:t>
                            </w:r>
                          </w:p>
                          <w:p w:rsidR="00E9106A" w:rsidRDefault="00E9106A" w:rsidP="00995396">
                            <w:pPr>
                              <w:pStyle w:val="ListParagraph"/>
                              <w:numPr>
                                <w:ilvl w:val="0"/>
                                <w:numId w:val="6"/>
                              </w:numPr>
                            </w:pPr>
                            <w:r>
                              <w:t>Teach a lesson or have a message</w:t>
                            </w:r>
                          </w:p>
                        </w:txbxContent>
                      </v:textbox>
                      <w10:wrap type="square"/>
                    </v:shape>
                  </w:pict>
                </mc:Fallback>
              </mc:AlternateContent>
            </w:r>
          </w:p>
          <w:p w:rsidR="00E9106A" w:rsidRDefault="00E9106A">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p w:rsidR="00C46618" w:rsidRPr="006A5068" w:rsidRDefault="006A5068">
            <w:pPr>
              <w:widowControl w:val="0"/>
              <w:pBdr>
                <w:top w:val="nil"/>
                <w:left w:val="nil"/>
                <w:bottom w:val="nil"/>
                <w:right w:val="nil"/>
                <w:between w:val="nil"/>
              </w:pBdr>
            </w:pPr>
            <w:r>
              <w:t>Explain that we are going to start by planning our stories using a story map.</w:t>
            </w:r>
          </w:p>
        </w:tc>
      </w:tr>
      <w:tr w:rsidR="00C46618">
        <w:trPr>
          <w:trHeight w:val="860"/>
        </w:trPr>
        <w:tc>
          <w:tcPr>
            <w:tcW w:w="10800" w:type="dxa"/>
            <w:gridSpan w:val="2"/>
            <w:shd w:val="clear" w:color="auto" w:fill="auto"/>
            <w:tcMar>
              <w:top w:w="100" w:type="dxa"/>
              <w:left w:w="100" w:type="dxa"/>
              <w:bottom w:w="100" w:type="dxa"/>
              <w:right w:w="100" w:type="dxa"/>
            </w:tcMar>
          </w:tcPr>
          <w:p w:rsidR="00C46618" w:rsidRDefault="004B727F">
            <w:pPr>
              <w:widowControl w:val="0"/>
              <w:pBdr>
                <w:top w:val="nil"/>
                <w:left w:val="nil"/>
                <w:bottom w:val="nil"/>
                <w:right w:val="nil"/>
                <w:between w:val="nil"/>
              </w:pBdr>
            </w:pPr>
            <w:r>
              <w:t>Model</w:t>
            </w:r>
            <w:r w:rsidR="009374B0">
              <w:t xml:space="preserve"> (Part 1</w:t>
            </w:r>
            <w:r w:rsidR="006A5068">
              <w:t>)</w:t>
            </w:r>
          </w:p>
          <w:p w:rsidR="006A5068" w:rsidRDefault="006A5068">
            <w:pPr>
              <w:widowControl w:val="0"/>
              <w:pBdr>
                <w:top w:val="nil"/>
                <w:left w:val="nil"/>
                <w:bottom w:val="nil"/>
                <w:right w:val="nil"/>
                <w:between w:val="nil"/>
              </w:pBdr>
            </w:pPr>
          </w:p>
          <w:p w:rsidR="006A5068" w:rsidRDefault="006A5068">
            <w:pPr>
              <w:widowControl w:val="0"/>
              <w:pBdr>
                <w:top w:val="nil"/>
                <w:left w:val="nil"/>
                <w:bottom w:val="nil"/>
                <w:right w:val="nil"/>
                <w:between w:val="nil"/>
              </w:pBdr>
            </w:pPr>
            <w:r>
              <w:t xml:space="preserve">Display group story map and model </w:t>
            </w:r>
            <w:r w:rsidR="009374B0">
              <w:t xml:space="preserve">brainstorming </w:t>
            </w:r>
            <w:r>
              <w:t>with a sample story.</w:t>
            </w:r>
            <w:r w:rsidR="009374B0">
              <w:t xml:space="preserve"> See example templates </w:t>
            </w:r>
            <w:r w:rsidR="009C5CDA">
              <w:t>in the curriculum folder</w:t>
            </w:r>
            <w:bookmarkStart w:id="1" w:name="_GoBack"/>
            <w:bookmarkEnd w:id="1"/>
            <w:r w:rsidR="009374B0">
              <w:t>. (This should ideally be pre-written to match your model short story)</w:t>
            </w: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p>
        </w:tc>
      </w:tr>
      <w:tr w:rsidR="00C46618">
        <w:trPr>
          <w:trHeight w:val="1020"/>
        </w:trPr>
        <w:tc>
          <w:tcPr>
            <w:tcW w:w="10800" w:type="dxa"/>
            <w:gridSpan w:val="2"/>
            <w:shd w:val="clear" w:color="auto" w:fill="auto"/>
            <w:tcMar>
              <w:top w:w="100" w:type="dxa"/>
              <w:left w:w="100" w:type="dxa"/>
              <w:bottom w:w="100" w:type="dxa"/>
              <w:right w:w="100" w:type="dxa"/>
            </w:tcMar>
          </w:tcPr>
          <w:p w:rsidR="00C46618" w:rsidRDefault="004B727F">
            <w:pPr>
              <w:widowControl w:val="0"/>
              <w:pBdr>
                <w:top w:val="nil"/>
                <w:left w:val="nil"/>
                <w:bottom w:val="nil"/>
                <w:right w:val="nil"/>
                <w:between w:val="nil"/>
              </w:pBdr>
            </w:pPr>
            <w:r>
              <w:t>Brainstorm (</w:t>
            </w:r>
            <w:r>
              <w:t>Individual)</w:t>
            </w:r>
          </w:p>
          <w:p w:rsidR="00C46618" w:rsidRDefault="00C46618">
            <w:pPr>
              <w:widowControl w:val="0"/>
              <w:pBdr>
                <w:top w:val="nil"/>
                <w:left w:val="nil"/>
                <w:bottom w:val="nil"/>
                <w:right w:val="nil"/>
                <w:between w:val="nil"/>
              </w:pBdr>
            </w:pPr>
          </w:p>
          <w:p w:rsidR="009374B0" w:rsidRDefault="009374B0">
            <w:pPr>
              <w:widowControl w:val="0"/>
              <w:pBdr>
                <w:top w:val="nil"/>
                <w:left w:val="nil"/>
                <w:bottom w:val="nil"/>
                <w:right w:val="nil"/>
                <w:between w:val="nil"/>
              </w:pBdr>
            </w:pPr>
            <w:r>
              <w:t>Give children story maps and give time to brainstorm their original story. Review the elements of a fairy tale to support.</w:t>
            </w:r>
          </w:p>
        </w:tc>
      </w:tr>
      <w:tr w:rsidR="009374B0">
        <w:trPr>
          <w:trHeight w:val="1020"/>
        </w:trPr>
        <w:tc>
          <w:tcPr>
            <w:tcW w:w="10800" w:type="dxa"/>
            <w:gridSpan w:val="2"/>
            <w:shd w:val="clear" w:color="auto" w:fill="auto"/>
            <w:tcMar>
              <w:top w:w="100" w:type="dxa"/>
              <w:left w:w="100" w:type="dxa"/>
              <w:bottom w:w="100" w:type="dxa"/>
              <w:right w:w="100" w:type="dxa"/>
            </w:tcMar>
          </w:tcPr>
          <w:p w:rsidR="009374B0" w:rsidRDefault="009374B0">
            <w:pPr>
              <w:widowControl w:val="0"/>
              <w:pBdr>
                <w:top w:val="nil"/>
                <w:left w:val="nil"/>
                <w:bottom w:val="nil"/>
                <w:right w:val="nil"/>
                <w:between w:val="nil"/>
              </w:pBdr>
            </w:pPr>
            <w:r>
              <w:lastRenderedPageBreak/>
              <w:t>Model (Part 2)</w:t>
            </w:r>
          </w:p>
          <w:p w:rsidR="009374B0" w:rsidRDefault="009374B0">
            <w:pPr>
              <w:widowControl w:val="0"/>
              <w:pBdr>
                <w:top w:val="nil"/>
                <w:left w:val="nil"/>
                <w:bottom w:val="nil"/>
                <w:right w:val="nil"/>
                <w:between w:val="nil"/>
              </w:pBdr>
            </w:pPr>
          </w:p>
          <w:p w:rsidR="009374B0" w:rsidRDefault="009374B0">
            <w:pPr>
              <w:widowControl w:val="0"/>
              <w:pBdr>
                <w:top w:val="nil"/>
                <w:left w:val="nil"/>
                <w:bottom w:val="nil"/>
                <w:right w:val="nil"/>
                <w:between w:val="nil"/>
              </w:pBdr>
            </w:pPr>
            <w:r>
              <w:t>On</w:t>
            </w:r>
            <w:r w:rsidR="00A26D84">
              <w:t>c</w:t>
            </w:r>
            <w:r>
              <w:t>e brainstorming time</w:t>
            </w:r>
            <w:r w:rsidR="00A26D84">
              <w:t xml:space="preserve"> is finished, facilitator should share their full fairytale with the group. Discuss how you took the ideas from your story map to write your story. </w:t>
            </w:r>
          </w:p>
        </w:tc>
      </w:tr>
      <w:tr w:rsidR="00C46618">
        <w:trPr>
          <w:trHeight w:val="1040"/>
        </w:trPr>
        <w:tc>
          <w:tcPr>
            <w:tcW w:w="10800" w:type="dxa"/>
            <w:gridSpan w:val="2"/>
            <w:shd w:val="clear" w:color="auto" w:fill="auto"/>
            <w:tcMar>
              <w:top w:w="100" w:type="dxa"/>
              <w:left w:w="100" w:type="dxa"/>
              <w:bottom w:w="100" w:type="dxa"/>
              <w:right w:w="100" w:type="dxa"/>
            </w:tcMar>
          </w:tcPr>
          <w:p w:rsidR="00C46618" w:rsidRDefault="004B727F">
            <w:pPr>
              <w:widowControl w:val="0"/>
              <w:pBdr>
                <w:top w:val="nil"/>
                <w:left w:val="nil"/>
                <w:bottom w:val="nil"/>
                <w:right w:val="nil"/>
                <w:between w:val="nil"/>
              </w:pBdr>
            </w:pPr>
            <w:r>
              <w:t>Instructions for Independent Work</w:t>
            </w:r>
          </w:p>
          <w:p w:rsidR="00A26D84" w:rsidRDefault="00A26D84">
            <w:pPr>
              <w:widowControl w:val="0"/>
              <w:pBdr>
                <w:top w:val="nil"/>
                <w:left w:val="nil"/>
                <w:bottom w:val="nil"/>
                <w:right w:val="nil"/>
                <w:between w:val="nil"/>
              </w:pBdr>
            </w:pPr>
          </w:p>
          <w:p w:rsidR="00A26D84" w:rsidRDefault="00A26D84">
            <w:pPr>
              <w:widowControl w:val="0"/>
              <w:pBdr>
                <w:top w:val="nil"/>
                <w:left w:val="nil"/>
                <w:bottom w:val="nil"/>
                <w:right w:val="nil"/>
                <w:between w:val="nil"/>
              </w:pBdr>
            </w:pPr>
            <w:r>
              <w:t>Hand out writing paper. Invite children to write out their full story using the ideas from their story map. Explain that they can use the box on the page to draw a cover picture as well.</w:t>
            </w:r>
          </w:p>
        </w:tc>
      </w:tr>
      <w:tr w:rsidR="00C46618">
        <w:trPr>
          <w:trHeight w:val="1120"/>
        </w:trPr>
        <w:tc>
          <w:tcPr>
            <w:tcW w:w="10800" w:type="dxa"/>
            <w:gridSpan w:val="2"/>
            <w:shd w:val="clear" w:color="auto" w:fill="auto"/>
            <w:tcMar>
              <w:top w:w="100" w:type="dxa"/>
              <w:left w:w="100" w:type="dxa"/>
              <w:bottom w:w="100" w:type="dxa"/>
              <w:right w:w="100" w:type="dxa"/>
            </w:tcMar>
          </w:tcPr>
          <w:p w:rsidR="00C46618" w:rsidRDefault="004B727F">
            <w:pPr>
              <w:widowControl w:val="0"/>
              <w:pBdr>
                <w:top w:val="nil"/>
                <w:left w:val="nil"/>
                <w:bottom w:val="nil"/>
                <w:right w:val="nil"/>
                <w:between w:val="nil"/>
              </w:pBdr>
            </w:pPr>
            <w:r>
              <w:t>Share Back and Reflection</w:t>
            </w:r>
          </w:p>
          <w:p w:rsidR="00A26D84" w:rsidRDefault="00A26D84">
            <w:pPr>
              <w:widowControl w:val="0"/>
              <w:pBdr>
                <w:top w:val="nil"/>
                <w:left w:val="nil"/>
                <w:bottom w:val="nil"/>
                <w:right w:val="nil"/>
                <w:between w:val="nil"/>
              </w:pBdr>
            </w:pPr>
          </w:p>
          <w:p w:rsidR="00A26D84" w:rsidRDefault="00A26D84">
            <w:pPr>
              <w:widowControl w:val="0"/>
              <w:pBdr>
                <w:top w:val="nil"/>
                <w:left w:val="nil"/>
                <w:bottom w:val="nil"/>
                <w:right w:val="nil"/>
                <w:between w:val="nil"/>
              </w:pBdr>
            </w:pPr>
            <w:r>
              <w:t>Children can swap stories with a partner or read their story to a partner. Before conducting the share, reviews expectations for being a good listener and giving compliments on someone’s writing</w:t>
            </w:r>
            <w:r w:rsidR="00291981">
              <w:t>.</w:t>
            </w:r>
          </w:p>
          <w:p w:rsidR="00A26D84" w:rsidRDefault="00A26D84">
            <w:pPr>
              <w:widowControl w:val="0"/>
              <w:pBdr>
                <w:top w:val="nil"/>
                <w:left w:val="nil"/>
                <w:bottom w:val="nil"/>
                <w:right w:val="nil"/>
                <w:between w:val="nil"/>
              </w:pBdr>
            </w:pPr>
          </w:p>
          <w:p w:rsidR="00A26D84" w:rsidRDefault="00A26D84">
            <w:pPr>
              <w:widowControl w:val="0"/>
              <w:pBdr>
                <w:top w:val="nil"/>
                <w:left w:val="nil"/>
                <w:bottom w:val="nil"/>
                <w:right w:val="nil"/>
                <w:between w:val="nil"/>
              </w:pBdr>
            </w:pPr>
          </w:p>
        </w:tc>
      </w:tr>
    </w:tbl>
    <w:p w:rsidR="00C46618" w:rsidRDefault="00C46618">
      <w:pPr>
        <w:rPr>
          <w:b/>
        </w:rPr>
      </w:pPr>
    </w:p>
    <w:p w:rsidR="00C46618" w:rsidRDefault="00C46618">
      <w:pPr>
        <w:rPr>
          <w:b/>
        </w:rPr>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46618">
        <w:tc>
          <w:tcPr>
            <w:tcW w:w="11016" w:type="dxa"/>
          </w:tcPr>
          <w:p w:rsidR="00C46618" w:rsidRDefault="004B727F">
            <w:r>
              <w:t>Additional Ideas for Extension Activities</w:t>
            </w:r>
          </w:p>
          <w:p w:rsidR="00C46618" w:rsidRDefault="00C46618"/>
          <w:p w:rsidR="00C46618" w:rsidRDefault="00C46618"/>
          <w:p w:rsidR="00C46618" w:rsidRDefault="00C46618"/>
          <w:p w:rsidR="00C46618" w:rsidRDefault="00C46618"/>
          <w:p w:rsidR="00C46618" w:rsidRDefault="00C46618"/>
        </w:tc>
      </w:tr>
    </w:tbl>
    <w:p w:rsidR="00C46618" w:rsidRDefault="00C46618"/>
    <w:p w:rsidR="009C5CDA" w:rsidRDefault="009C5CDA"/>
    <w:p w:rsidR="009C5CDA" w:rsidRDefault="009C5CDA"/>
    <w:p w:rsidR="009C5CDA" w:rsidRDefault="009C5CDA"/>
    <w:p w:rsidR="009C5CDA" w:rsidRPr="009C5CDA" w:rsidRDefault="009C5CDA">
      <w:pPr>
        <w:rPr>
          <w:b/>
        </w:rPr>
      </w:pPr>
      <w:r w:rsidRPr="009C5CDA">
        <w:rPr>
          <w:b/>
        </w:rPr>
        <w:t>Focus Word Images</w:t>
      </w:r>
    </w:p>
    <w:p w:rsidR="009C5CDA" w:rsidRDefault="009C5CDA"/>
    <w:p w:rsidR="009C5CDA" w:rsidRDefault="009C5CDA"/>
    <w:p w:rsidR="009C5CDA" w:rsidRDefault="009C5CDA"/>
    <w:p w:rsidR="009C5CDA" w:rsidRDefault="009C5CDA">
      <w:r>
        <w:rPr>
          <w:noProof/>
          <w:lang w:val="en-US"/>
        </w:rPr>
        <w:drawing>
          <wp:inline distT="0" distB="0" distL="0" distR="0" wp14:anchorId="2CFBE7E2" wp14:editId="2FAB22BD">
            <wp:extent cx="4576738" cy="3061504"/>
            <wp:effectExtent l="0" t="0" r="0" b="5715"/>
            <wp:docPr id="7" name="Picture 7" descr="The Reuland Family: Diving Boards in Esth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euland Family: Diving Boards in Esthervil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2919" cy="3072328"/>
                    </a:xfrm>
                    <a:prstGeom prst="rect">
                      <a:avLst/>
                    </a:prstGeom>
                    <a:noFill/>
                    <a:ln>
                      <a:noFill/>
                    </a:ln>
                  </pic:spPr>
                </pic:pic>
              </a:graphicData>
            </a:graphic>
          </wp:inline>
        </w:drawing>
      </w:r>
    </w:p>
    <w:p w:rsidR="009C5CDA" w:rsidRDefault="009C5CDA"/>
    <w:p w:rsidR="009C5CDA" w:rsidRDefault="009C5CDA"/>
    <w:p w:rsidR="009C5CDA" w:rsidRDefault="009C5CDA">
      <w:r>
        <w:rPr>
          <w:noProof/>
          <w:lang w:val="en-US"/>
        </w:rPr>
        <w:lastRenderedPageBreak/>
        <w:drawing>
          <wp:inline distT="0" distB="0" distL="0" distR="0" wp14:anchorId="307C81C6" wp14:editId="36000DE8">
            <wp:extent cx="3972492" cy="2639028"/>
            <wp:effectExtent l="0" t="0" r="0" b="9525"/>
            <wp:docPr id="9" name="Picture 9" descr="C:\Users\tlittle\AppData\Local\Microsoft\Windows\INetCache\Content.MSO\BCBDF4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little\AppData\Local\Microsoft\Windows\INetCache\Content.MSO\BCBDF49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652" cy="2661721"/>
                    </a:xfrm>
                    <a:prstGeom prst="rect">
                      <a:avLst/>
                    </a:prstGeom>
                    <a:noFill/>
                    <a:ln>
                      <a:noFill/>
                    </a:ln>
                  </pic:spPr>
                </pic:pic>
              </a:graphicData>
            </a:graphic>
          </wp:inline>
        </w:drawing>
      </w:r>
    </w:p>
    <w:p w:rsidR="009C5CDA" w:rsidRDefault="009C5CDA"/>
    <w:p w:rsidR="009C5CDA" w:rsidRDefault="009C5CDA"/>
    <w:p w:rsidR="009C5CDA" w:rsidRDefault="009C5CDA">
      <w:r>
        <w:rPr>
          <w:noProof/>
          <w:lang w:val="en-US"/>
        </w:rPr>
        <w:drawing>
          <wp:inline distT="0" distB="0" distL="0" distR="0" wp14:anchorId="2C51C1CA" wp14:editId="08AB431A">
            <wp:extent cx="3828223" cy="2147104"/>
            <wp:effectExtent l="0" t="0" r="1270" b="5715"/>
            <wp:docPr id="11" name="Picture 11" descr="C:\Users\tlittle\AppData\Local\Microsoft\Windows\INetCache\Content.MSO\18D459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little\AppData\Local\Microsoft\Windows\INetCache\Content.MSO\18D459F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8068" cy="2169451"/>
                    </a:xfrm>
                    <a:prstGeom prst="rect">
                      <a:avLst/>
                    </a:prstGeom>
                    <a:noFill/>
                    <a:ln>
                      <a:noFill/>
                    </a:ln>
                  </pic:spPr>
                </pic:pic>
              </a:graphicData>
            </a:graphic>
          </wp:inline>
        </w:drawing>
      </w:r>
    </w:p>
    <w:p w:rsidR="009C5CDA" w:rsidRDefault="009C5CDA"/>
    <w:p w:rsidR="009C5CDA" w:rsidRDefault="009C5CDA"/>
    <w:p w:rsidR="009C5CDA" w:rsidRDefault="009C5CDA">
      <w:r>
        <w:rPr>
          <w:noProof/>
          <w:lang w:val="en-US"/>
        </w:rPr>
        <w:lastRenderedPageBreak/>
        <w:drawing>
          <wp:inline distT="0" distB="0" distL="0" distR="0" wp14:anchorId="0B4C74E8" wp14:editId="4CF8289B">
            <wp:extent cx="6858000" cy="3584533"/>
            <wp:effectExtent l="0" t="0" r="0" b="0"/>
            <wp:docPr id="12" name="Picture 12" descr="Encouraging Stories of Kids Standing Up to Bul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couraging Stories of Kids Standing Up to Bull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3584533"/>
                    </a:xfrm>
                    <a:prstGeom prst="rect">
                      <a:avLst/>
                    </a:prstGeom>
                    <a:noFill/>
                    <a:ln>
                      <a:noFill/>
                    </a:ln>
                  </pic:spPr>
                </pic:pic>
              </a:graphicData>
            </a:graphic>
          </wp:inline>
        </w:drawing>
      </w:r>
      <w:r>
        <w:rPr>
          <w:noProof/>
          <w:lang w:val="en-US"/>
        </w:rPr>
        <w:drawing>
          <wp:inline distT="0" distB="0" distL="0" distR="0" wp14:anchorId="22B95382" wp14:editId="6008FBEF">
            <wp:extent cx="3906456" cy="2924560"/>
            <wp:effectExtent l="0" t="0" r="0" b="0"/>
            <wp:docPr id="10" name="Picture 10" descr="C:\Users\tlittle\AppData\Local\Microsoft\Windows\INetCache\Content.MSO\C1EB39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little\AppData\Local\Microsoft\Windows\INetCache\Content.MSO\C1EB398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3643" cy="2937427"/>
                    </a:xfrm>
                    <a:prstGeom prst="rect">
                      <a:avLst/>
                    </a:prstGeom>
                    <a:noFill/>
                    <a:ln>
                      <a:noFill/>
                    </a:ln>
                  </pic:spPr>
                </pic:pic>
              </a:graphicData>
            </a:graphic>
          </wp:inline>
        </w:drawing>
      </w:r>
    </w:p>
    <w:sectPr w:rsidR="009C5CDA">
      <w:headerReference w:type="default" r:id="rId12"/>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7F" w:rsidRDefault="004B727F">
      <w:pPr>
        <w:spacing w:line="240" w:lineRule="auto"/>
      </w:pPr>
      <w:r>
        <w:separator/>
      </w:r>
    </w:p>
  </w:endnote>
  <w:endnote w:type="continuationSeparator" w:id="0">
    <w:p w:rsidR="004B727F" w:rsidRDefault="004B7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7F" w:rsidRDefault="004B727F">
      <w:pPr>
        <w:spacing w:line="240" w:lineRule="auto"/>
      </w:pPr>
      <w:r>
        <w:separator/>
      </w:r>
    </w:p>
  </w:footnote>
  <w:footnote w:type="continuationSeparator" w:id="0">
    <w:p w:rsidR="004B727F" w:rsidRDefault="004B72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18" w:rsidRDefault="00C46618">
    <w:pPr>
      <w:pBdr>
        <w:top w:val="nil"/>
        <w:left w:val="nil"/>
        <w:bottom w:val="nil"/>
        <w:right w:val="nil"/>
        <w:between w:val="nil"/>
      </w:pBdr>
      <w:tabs>
        <w:tab w:val="center" w:pos="4680"/>
        <w:tab w:val="right" w:pos="9360"/>
      </w:tabs>
      <w:spacing w:line="240" w:lineRule="auto"/>
      <w:jc w:val="center"/>
      <w:rPr>
        <w:color w:val="000000"/>
      </w:rPr>
    </w:pPr>
  </w:p>
  <w:p w:rsidR="00C46618" w:rsidRDefault="00C46618">
    <w:pPr>
      <w:pBdr>
        <w:top w:val="nil"/>
        <w:left w:val="nil"/>
        <w:bottom w:val="nil"/>
        <w:right w:val="nil"/>
        <w:between w:val="nil"/>
      </w:pBdr>
      <w:tabs>
        <w:tab w:val="center" w:pos="4680"/>
        <w:tab w:val="right" w:pos="9360"/>
      </w:tabs>
      <w:spacing w:line="240" w:lineRule="auto"/>
      <w:jc w:val="center"/>
      <w:rPr>
        <w:color w:val="000000"/>
      </w:rPr>
    </w:pPr>
  </w:p>
  <w:p w:rsidR="00C46618" w:rsidRDefault="004B727F">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82F"/>
    <w:multiLevelType w:val="hybridMultilevel"/>
    <w:tmpl w:val="C88E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3A0"/>
    <w:multiLevelType w:val="hybridMultilevel"/>
    <w:tmpl w:val="8DD6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A4125"/>
    <w:multiLevelType w:val="multilevel"/>
    <w:tmpl w:val="D6122DE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3E143640"/>
    <w:multiLevelType w:val="multilevel"/>
    <w:tmpl w:val="CC66FE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5D6665"/>
    <w:multiLevelType w:val="hybridMultilevel"/>
    <w:tmpl w:val="0260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13450"/>
    <w:multiLevelType w:val="multilevel"/>
    <w:tmpl w:val="38E2AF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8"/>
    <w:rsid w:val="00031B9F"/>
    <w:rsid w:val="00197B0C"/>
    <w:rsid w:val="00291981"/>
    <w:rsid w:val="002D0FE8"/>
    <w:rsid w:val="003A3736"/>
    <w:rsid w:val="004B727F"/>
    <w:rsid w:val="00603609"/>
    <w:rsid w:val="0063123E"/>
    <w:rsid w:val="006A5068"/>
    <w:rsid w:val="00775C01"/>
    <w:rsid w:val="007A18F4"/>
    <w:rsid w:val="009374B0"/>
    <w:rsid w:val="009C5CDA"/>
    <w:rsid w:val="00A26D84"/>
    <w:rsid w:val="00A90AF9"/>
    <w:rsid w:val="00C46618"/>
    <w:rsid w:val="00D6506E"/>
    <w:rsid w:val="00E74A1F"/>
    <w:rsid w:val="00E9106A"/>
    <w:rsid w:val="00F3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13B2"/>
  <w15:docId w15:val="{7B84C9DB-0B66-47F2-9584-4EF4A964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A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2</cp:revision>
  <cp:lastPrinted>2020-11-28T03:58:00Z</cp:lastPrinted>
  <dcterms:created xsi:type="dcterms:W3CDTF">2020-11-28T03:58:00Z</dcterms:created>
  <dcterms:modified xsi:type="dcterms:W3CDTF">2020-11-28T03:58:00Z</dcterms:modified>
</cp:coreProperties>
</file>