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61D3A" w:rsidRPr="00C75856" w:rsidRDefault="00061D3A">
      <w:pPr>
        <w:rPr>
          <w:rFonts w:ascii="Georgia" w:eastAsia="Georgia" w:hAnsi="Georgia" w:cs="Georgia"/>
          <w:sz w:val="20"/>
          <w:szCs w:val="20"/>
        </w:rPr>
      </w:pPr>
    </w:p>
    <w:tbl>
      <w:tblPr>
        <w:tblStyle w:val="a"/>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00"/>
        <w:gridCol w:w="2700"/>
        <w:gridCol w:w="2700"/>
        <w:gridCol w:w="2700"/>
      </w:tblGrid>
      <w:tr w:rsidR="00061D3A" w:rsidRPr="00C75856">
        <w:trPr>
          <w:trHeight w:val="580"/>
        </w:trPr>
        <w:tc>
          <w:tcPr>
            <w:tcW w:w="2700" w:type="dxa"/>
            <w:shd w:val="clear" w:color="auto" w:fill="E7E7E7"/>
            <w:tcMar>
              <w:top w:w="100" w:type="dxa"/>
              <w:left w:w="100" w:type="dxa"/>
              <w:bottom w:w="100" w:type="dxa"/>
              <w:right w:w="100" w:type="dxa"/>
            </w:tcMar>
          </w:tcPr>
          <w:p w:rsidR="00061D3A" w:rsidRPr="00C75856" w:rsidRDefault="00384AF9">
            <w:pPr>
              <w:widowControl w:val="0"/>
              <w:pBdr>
                <w:top w:val="nil"/>
                <w:left w:val="nil"/>
                <w:bottom w:val="nil"/>
                <w:right w:val="nil"/>
                <w:between w:val="nil"/>
              </w:pBdr>
              <w:rPr>
                <w:b/>
                <w:sz w:val="20"/>
                <w:szCs w:val="20"/>
              </w:rPr>
            </w:pPr>
            <w:r w:rsidRPr="00C75856">
              <w:rPr>
                <w:b/>
                <w:sz w:val="20"/>
                <w:szCs w:val="20"/>
              </w:rPr>
              <w:t xml:space="preserve">Suggested Grade: </w:t>
            </w:r>
          </w:p>
          <w:p w:rsidR="00061D3A" w:rsidRPr="00C75856" w:rsidRDefault="00726864">
            <w:pPr>
              <w:widowControl w:val="0"/>
              <w:pBdr>
                <w:top w:val="nil"/>
                <w:left w:val="nil"/>
                <w:bottom w:val="nil"/>
                <w:right w:val="nil"/>
                <w:between w:val="nil"/>
              </w:pBdr>
              <w:rPr>
                <w:sz w:val="20"/>
                <w:szCs w:val="20"/>
              </w:rPr>
            </w:pPr>
            <w:r w:rsidRPr="00C75856">
              <w:rPr>
                <w:sz w:val="20"/>
                <w:szCs w:val="20"/>
              </w:rPr>
              <w:t>1</w:t>
            </w:r>
            <w:r w:rsidRPr="00C75856">
              <w:rPr>
                <w:sz w:val="20"/>
                <w:szCs w:val="20"/>
                <w:vertAlign w:val="superscript"/>
              </w:rPr>
              <w:t>st</w:t>
            </w:r>
            <w:r w:rsidRPr="00C75856">
              <w:rPr>
                <w:sz w:val="20"/>
                <w:szCs w:val="20"/>
              </w:rPr>
              <w:t>-3rd</w:t>
            </w:r>
          </w:p>
        </w:tc>
        <w:tc>
          <w:tcPr>
            <w:tcW w:w="2700" w:type="dxa"/>
            <w:shd w:val="clear" w:color="auto" w:fill="E7E7E7"/>
            <w:tcMar>
              <w:top w:w="100" w:type="dxa"/>
              <w:left w:w="100" w:type="dxa"/>
              <w:bottom w:w="100" w:type="dxa"/>
              <w:right w:w="100" w:type="dxa"/>
            </w:tcMar>
          </w:tcPr>
          <w:p w:rsidR="00061D3A" w:rsidRPr="00C75856" w:rsidRDefault="00384AF9">
            <w:pPr>
              <w:widowControl w:val="0"/>
              <w:pBdr>
                <w:top w:val="nil"/>
                <w:left w:val="nil"/>
                <w:bottom w:val="nil"/>
                <w:right w:val="nil"/>
                <w:between w:val="nil"/>
              </w:pBdr>
              <w:rPr>
                <w:b/>
                <w:sz w:val="20"/>
                <w:szCs w:val="20"/>
              </w:rPr>
            </w:pPr>
            <w:r w:rsidRPr="00C75856">
              <w:rPr>
                <w:b/>
                <w:sz w:val="20"/>
                <w:szCs w:val="20"/>
              </w:rPr>
              <w:t>Facilitator:</w:t>
            </w:r>
          </w:p>
        </w:tc>
        <w:tc>
          <w:tcPr>
            <w:tcW w:w="2700" w:type="dxa"/>
            <w:shd w:val="clear" w:color="auto" w:fill="E7E7E7"/>
            <w:tcMar>
              <w:top w:w="100" w:type="dxa"/>
              <w:left w:w="100" w:type="dxa"/>
              <w:bottom w:w="100" w:type="dxa"/>
              <w:right w:w="100" w:type="dxa"/>
            </w:tcMar>
          </w:tcPr>
          <w:p w:rsidR="00061D3A" w:rsidRPr="00C75856" w:rsidRDefault="00384AF9">
            <w:pPr>
              <w:widowControl w:val="0"/>
              <w:pBdr>
                <w:top w:val="nil"/>
                <w:left w:val="nil"/>
                <w:bottom w:val="nil"/>
                <w:right w:val="nil"/>
                <w:between w:val="nil"/>
              </w:pBdr>
              <w:rPr>
                <w:b/>
                <w:sz w:val="20"/>
                <w:szCs w:val="20"/>
              </w:rPr>
            </w:pPr>
            <w:r w:rsidRPr="00C75856">
              <w:rPr>
                <w:b/>
                <w:sz w:val="20"/>
                <w:szCs w:val="20"/>
              </w:rPr>
              <w:t xml:space="preserve">Grade: </w:t>
            </w:r>
          </w:p>
        </w:tc>
        <w:tc>
          <w:tcPr>
            <w:tcW w:w="2700" w:type="dxa"/>
            <w:shd w:val="clear" w:color="auto" w:fill="E7E7E7"/>
            <w:tcMar>
              <w:top w:w="100" w:type="dxa"/>
              <w:left w:w="100" w:type="dxa"/>
              <w:bottom w:w="100" w:type="dxa"/>
              <w:right w:w="100" w:type="dxa"/>
            </w:tcMar>
          </w:tcPr>
          <w:p w:rsidR="00061D3A" w:rsidRPr="00C75856" w:rsidRDefault="00384AF9">
            <w:pPr>
              <w:widowControl w:val="0"/>
              <w:pBdr>
                <w:top w:val="nil"/>
                <w:left w:val="nil"/>
                <w:bottom w:val="nil"/>
                <w:right w:val="nil"/>
                <w:between w:val="nil"/>
              </w:pBdr>
              <w:rPr>
                <w:sz w:val="20"/>
                <w:szCs w:val="20"/>
              </w:rPr>
            </w:pPr>
            <w:r w:rsidRPr="00C75856">
              <w:rPr>
                <w:b/>
                <w:sz w:val="20"/>
                <w:szCs w:val="20"/>
              </w:rPr>
              <w:t xml:space="preserve">Lesson Date(s): </w:t>
            </w:r>
          </w:p>
          <w:p w:rsidR="00061D3A" w:rsidRPr="00C75856" w:rsidRDefault="00061D3A">
            <w:pPr>
              <w:widowControl w:val="0"/>
              <w:pBdr>
                <w:top w:val="nil"/>
                <w:left w:val="nil"/>
                <w:bottom w:val="nil"/>
                <w:right w:val="nil"/>
                <w:between w:val="nil"/>
              </w:pBdr>
              <w:rPr>
                <w:sz w:val="20"/>
                <w:szCs w:val="20"/>
              </w:rPr>
            </w:pPr>
          </w:p>
        </w:tc>
      </w:tr>
      <w:tr w:rsidR="00061D3A" w:rsidRPr="00C75856">
        <w:trPr>
          <w:trHeight w:val="600"/>
        </w:trPr>
        <w:tc>
          <w:tcPr>
            <w:tcW w:w="10800" w:type="dxa"/>
            <w:gridSpan w:val="4"/>
            <w:shd w:val="clear" w:color="auto" w:fill="E7E7E7"/>
            <w:tcMar>
              <w:top w:w="100" w:type="dxa"/>
              <w:left w:w="100" w:type="dxa"/>
              <w:bottom w:w="100" w:type="dxa"/>
              <w:right w:w="100" w:type="dxa"/>
            </w:tcMar>
          </w:tcPr>
          <w:p w:rsidR="00061D3A" w:rsidRPr="00C75856" w:rsidRDefault="00384AF9">
            <w:pPr>
              <w:widowControl w:val="0"/>
              <w:pBdr>
                <w:top w:val="nil"/>
                <w:left w:val="nil"/>
                <w:bottom w:val="nil"/>
                <w:right w:val="nil"/>
                <w:between w:val="nil"/>
              </w:pBdr>
              <w:rPr>
                <w:sz w:val="20"/>
                <w:szCs w:val="20"/>
              </w:rPr>
            </w:pPr>
            <w:r w:rsidRPr="00C75856">
              <w:rPr>
                <w:b/>
                <w:sz w:val="20"/>
                <w:szCs w:val="20"/>
              </w:rPr>
              <w:t>Book Title and Author(s)/Illustrator(s):</w:t>
            </w:r>
            <w:r w:rsidRPr="00C75856">
              <w:rPr>
                <w:b/>
                <w:sz w:val="20"/>
                <w:szCs w:val="20"/>
                <w:u w:val="single"/>
              </w:rPr>
              <w:t xml:space="preserve"> </w:t>
            </w:r>
            <w:proofErr w:type="spellStart"/>
            <w:r w:rsidR="00726864" w:rsidRPr="00C75856">
              <w:rPr>
                <w:sz w:val="20"/>
                <w:szCs w:val="20"/>
                <w:u w:val="single"/>
              </w:rPr>
              <w:t>Sulwe</w:t>
            </w:r>
            <w:proofErr w:type="spellEnd"/>
            <w:r w:rsidR="00726864" w:rsidRPr="00C75856">
              <w:rPr>
                <w:sz w:val="20"/>
                <w:szCs w:val="20"/>
                <w:u w:val="single"/>
              </w:rPr>
              <w:t xml:space="preserve"> </w:t>
            </w:r>
            <w:r w:rsidR="00726864" w:rsidRPr="00C75856">
              <w:rPr>
                <w:sz w:val="20"/>
                <w:szCs w:val="20"/>
              </w:rPr>
              <w:t xml:space="preserve">Written by Lupita </w:t>
            </w:r>
            <w:proofErr w:type="spellStart"/>
            <w:r w:rsidR="00726864" w:rsidRPr="00C75856">
              <w:rPr>
                <w:sz w:val="20"/>
                <w:szCs w:val="20"/>
              </w:rPr>
              <w:t>Nyong’O</w:t>
            </w:r>
            <w:proofErr w:type="spellEnd"/>
            <w:r w:rsidR="00726864" w:rsidRPr="00C75856">
              <w:rPr>
                <w:sz w:val="20"/>
                <w:szCs w:val="20"/>
              </w:rPr>
              <w:t xml:space="preserve"> and Illustrated by Vashti Harrison</w:t>
            </w:r>
          </w:p>
        </w:tc>
      </w:tr>
      <w:tr w:rsidR="00061D3A" w:rsidRPr="00C75856">
        <w:trPr>
          <w:trHeight w:val="420"/>
        </w:trPr>
        <w:tc>
          <w:tcPr>
            <w:tcW w:w="10800" w:type="dxa"/>
            <w:gridSpan w:val="4"/>
            <w:shd w:val="clear" w:color="auto" w:fill="E7E7E7"/>
            <w:tcMar>
              <w:top w:w="100" w:type="dxa"/>
              <w:left w:w="100" w:type="dxa"/>
              <w:bottom w:w="100" w:type="dxa"/>
              <w:right w:w="100" w:type="dxa"/>
            </w:tcMar>
          </w:tcPr>
          <w:p w:rsidR="00B8793D" w:rsidRPr="00C75856" w:rsidRDefault="00384AF9">
            <w:pPr>
              <w:widowControl w:val="0"/>
              <w:pBdr>
                <w:top w:val="nil"/>
                <w:left w:val="nil"/>
                <w:bottom w:val="nil"/>
                <w:right w:val="nil"/>
                <w:between w:val="nil"/>
              </w:pBdr>
              <w:shd w:val="clear" w:color="auto" w:fill="E7E7E7"/>
              <w:tabs>
                <w:tab w:val="left" w:pos="2955"/>
                <w:tab w:val="left" w:pos="3105"/>
                <w:tab w:val="center" w:pos="5300"/>
              </w:tabs>
              <w:rPr>
                <w:sz w:val="20"/>
                <w:szCs w:val="20"/>
              </w:rPr>
            </w:pPr>
            <w:r w:rsidRPr="00C75856">
              <w:rPr>
                <w:b/>
                <w:sz w:val="20"/>
                <w:szCs w:val="20"/>
              </w:rPr>
              <w:t xml:space="preserve">Theme(s)/Big Idea(s): </w:t>
            </w:r>
            <w:r w:rsidR="00726864" w:rsidRPr="00C75856">
              <w:rPr>
                <w:sz w:val="20"/>
                <w:szCs w:val="20"/>
              </w:rPr>
              <w:t>Self-love; Self-acceptance; People of all skin tones and colors are beautiful; Love yourself as you are.</w:t>
            </w:r>
          </w:p>
          <w:p w:rsidR="00B8793D" w:rsidRPr="00C75856" w:rsidRDefault="00B8793D">
            <w:pPr>
              <w:widowControl w:val="0"/>
              <w:pBdr>
                <w:top w:val="nil"/>
                <w:left w:val="nil"/>
                <w:bottom w:val="nil"/>
                <w:right w:val="nil"/>
                <w:between w:val="nil"/>
              </w:pBdr>
              <w:shd w:val="clear" w:color="auto" w:fill="E7E7E7"/>
              <w:tabs>
                <w:tab w:val="left" w:pos="2955"/>
                <w:tab w:val="left" w:pos="3105"/>
                <w:tab w:val="center" w:pos="5300"/>
              </w:tabs>
              <w:rPr>
                <w:sz w:val="20"/>
                <w:szCs w:val="20"/>
              </w:rPr>
            </w:pPr>
          </w:p>
          <w:p w:rsidR="00B8793D" w:rsidRPr="00C75856" w:rsidRDefault="00B8793D" w:rsidP="00B8793D">
            <w:pPr>
              <w:rPr>
                <w:sz w:val="20"/>
                <w:szCs w:val="20"/>
              </w:rPr>
            </w:pPr>
            <w:r w:rsidRPr="00C75856">
              <w:rPr>
                <w:sz w:val="20"/>
                <w:szCs w:val="20"/>
              </w:rPr>
              <w:t xml:space="preserve">NOTE: This book covers sensitive topics like colorism, bullying based on skin color, and low self-esteem based on appearance. It may be helpful to review community agreements beforehand with an emphasis on using kind words and showing empathy for others. Facilitators should also be sensitive to children who may feel negatively triggered by parts of the story and be prepared to provide support and affirmation. It is also important to reinforce that it is never okay to tease or treat someone badly because of how they look and that people of all shades, shapes and sizes are beautiful. </w:t>
            </w:r>
            <w:r w:rsidR="00CC0B3F" w:rsidRPr="00C75856">
              <w:rPr>
                <w:sz w:val="20"/>
                <w:szCs w:val="20"/>
              </w:rPr>
              <w:t xml:space="preserve">Be prepared to intervene and address any harmful comments that may come up firmly and with a clear explanation. </w:t>
            </w:r>
            <w:r w:rsidRPr="00C75856">
              <w:rPr>
                <w:sz w:val="20"/>
                <w:szCs w:val="20"/>
              </w:rPr>
              <w:t>Facilitator may also wish to dig a little deeper i</w:t>
            </w:r>
            <w:r w:rsidRPr="00C75856">
              <w:rPr>
                <w:sz w:val="20"/>
                <w:szCs w:val="20"/>
              </w:rPr>
              <w:t xml:space="preserve">nto the concepts of colorism, prejudice and </w:t>
            </w:r>
            <w:r w:rsidRPr="00C75856">
              <w:rPr>
                <w:sz w:val="20"/>
                <w:szCs w:val="20"/>
              </w:rPr>
              <w:t xml:space="preserve">bias. For additional context and guidance on discussing </w:t>
            </w:r>
            <w:r w:rsidRPr="00C75856">
              <w:rPr>
                <w:sz w:val="20"/>
                <w:szCs w:val="20"/>
              </w:rPr>
              <w:t>these topics</w:t>
            </w:r>
            <w:r w:rsidRPr="00C75856">
              <w:rPr>
                <w:sz w:val="20"/>
                <w:szCs w:val="20"/>
              </w:rPr>
              <w:t>, facilitators can check out these additional guides and articles:</w:t>
            </w:r>
          </w:p>
          <w:p w:rsidR="00B8793D" w:rsidRPr="00C75856" w:rsidRDefault="00B8793D" w:rsidP="00B8793D">
            <w:pPr>
              <w:rPr>
                <w:sz w:val="20"/>
                <w:szCs w:val="20"/>
              </w:rPr>
            </w:pPr>
          </w:p>
          <w:p w:rsidR="00B8793D" w:rsidRPr="00C75856" w:rsidRDefault="00B8793D" w:rsidP="00B8793D">
            <w:pPr>
              <w:rPr>
                <w:sz w:val="20"/>
                <w:szCs w:val="20"/>
              </w:rPr>
            </w:pPr>
            <w:hyperlink r:id="rId7" w:history="1">
              <w:proofErr w:type="spellStart"/>
              <w:r w:rsidRPr="00C75856">
                <w:rPr>
                  <w:rStyle w:val="Hyperlink"/>
                  <w:sz w:val="20"/>
                  <w:szCs w:val="20"/>
                </w:rPr>
                <w:t>Sulwe</w:t>
              </w:r>
              <w:proofErr w:type="spellEnd"/>
              <w:r w:rsidRPr="00C75856">
                <w:rPr>
                  <w:rStyle w:val="Hyperlink"/>
                  <w:sz w:val="20"/>
                  <w:szCs w:val="20"/>
                </w:rPr>
                <w:t xml:space="preserve"> Educator Discussion </w:t>
              </w:r>
              <w:proofErr w:type="spellStart"/>
              <w:r w:rsidRPr="00C75856">
                <w:rPr>
                  <w:rStyle w:val="Hyperlink"/>
                  <w:sz w:val="20"/>
                  <w:szCs w:val="20"/>
                </w:rPr>
                <w:t>Guide_ADL</w:t>
              </w:r>
              <w:proofErr w:type="spellEnd"/>
            </w:hyperlink>
          </w:p>
          <w:p w:rsidR="00B8793D" w:rsidRPr="00C75856" w:rsidRDefault="00B8793D" w:rsidP="00B8793D">
            <w:pPr>
              <w:rPr>
                <w:sz w:val="20"/>
                <w:szCs w:val="20"/>
              </w:rPr>
            </w:pPr>
          </w:p>
          <w:p w:rsidR="00B8793D" w:rsidRPr="00C75856" w:rsidRDefault="00B8793D" w:rsidP="00B8793D">
            <w:pPr>
              <w:rPr>
                <w:sz w:val="20"/>
                <w:szCs w:val="20"/>
              </w:rPr>
            </w:pPr>
            <w:hyperlink r:id="rId8" w:history="1">
              <w:proofErr w:type="spellStart"/>
              <w:r w:rsidRPr="00C75856">
                <w:rPr>
                  <w:rStyle w:val="Hyperlink"/>
                  <w:sz w:val="20"/>
                  <w:szCs w:val="20"/>
                </w:rPr>
                <w:t>Sulwe_Parent</w:t>
              </w:r>
              <w:proofErr w:type="spellEnd"/>
              <w:r w:rsidRPr="00C75856">
                <w:rPr>
                  <w:rStyle w:val="Hyperlink"/>
                  <w:sz w:val="20"/>
                  <w:szCs w:val="20"/>
                </w:rPr>
                <w:t xml:space="preserve"> and Family Discussion </w:t>
              </w:r>
              <w:proofErr w:type="spellStart"/>
              <w:r w:rsidRPr="00C75856">
                <w:rPr>
                  <w:rStyle w:val="Hyperlink"/>
                  <w:sz w:val="20"/>
                  <w:szCs w:val="20"/>
                </w:rPr>
                <w:t>Guide_ADL</w:t>
              </w:r>
              <w:proofErr w:type="spellEnd"/>
            </w:hyperlink>
          </w:p>
          <w:p w:rsidR="00B8793D" w:rsidRPr="00C75856" w:rsidRDefault="00B8793D" w:rsidP="00B8793D">
            <w:pPr>
              <w:rPr>
                <w:sz w:val="20"/>
                <w:szCs w:val="20"/>
              </w:rPr>
            </w:pPr>
          </w:p>
          <w:p w:rsidR="00B8793D" w:rsidRPr="00C75856" w:rsidRDefault="00B8793D" w:rsidP="00B8793D">
            <w:pPr>
              <w:rPr>
                <w:sz w:val="20"/>
                <w:szCs w:val="20"/>
              </w:rPr>
            </w:pPr>
            <w:hyperlink r:id="rId9" w:history="1">
              <w:r w:rsidRPr="00C75856">
                <w:rPr>
                  <w:rStyle w:val="Hyperlink"/>
                  <w:sz w:val="20"/>
                  <w:szCs w:val="20"/>
                </w:rPr>
                <w:t>https://www.tolerance.org/magazine/recognizing-and-addressing-colorism-in-schools</w:t>
              </w:r>
            </w:hyperlink>
          </w:p>
          <w:p w:rsidR="00B8793D" w:rsidRPr="00C75856" w:rsidRDefault="00B8793D" w:rsidP="00B8793D">
            <w:pPr>
              <w:rPr>
                <w:sz w:val="20"/>
                <w:szCs w:val="20"/>
              </w:rPr>
            </w:pPr>
          </w:p>
          <w:p w:rsidR="00B8793D" w:rsidRPr="00C75856" w:rsidRDefault="00B8793D" w:rsidP="00B8793D">
            <w:pPr>
              <w:rPr>
                <w:sz w:val="20"/>
                <w:szCs w:val="20"/>
              </w:rPr>
            </w:pPr>
            <w:hyperlink r:id="rId10" w:history="1">
              <w:r w:rsidRPr="00C75856">
                <w:rPr>
                  <w:rStyle w:val="Hyperlink"/>
                  <w:sz w:val="20"/>
                  <w:szCs w:val="20"/>
                </w:rPr>
                <w:t>https://www.adl.org/education/resources/tools-and-strategies/talking-to-young-children-about-</w:t>
              </w:r>
              <w:r w:rsidRPr="00C75856">
                <w:rPr>
                  <w:rStyle w:val="Hyperlink"/>
                  <w:sz w:val="20"/>
                  <w:szCs w:val="20"/>
                </w:rPr>
                <w:t>p</w:t>
              </w:r>
              <w:r w:rsidRPr="00C75856">
                <w:rPr>
                  <w:rStyle w:val="Hyperlink"/>
                  <w:sz w:val="20"/>
                  <w:szCs w:val="20"/>
                </w:rPr>
                <w:t>rejudice</w:t>
              </w:r>
            </w:hyperlink>
          </w:p>
          <w:p w:rsidR="00061D3A" w:rsidRPr="00C75856" w:rsidRDefault="00384AF9">
            <w:pPr>
              <w:widowControl w:val="0"/>
              <w:pBdr>
                <w:top w:val="nil"/>
                <w:left w:val="nil"/>
                <w:bottom w:val="nil"/>
                <w:right w:val="nil"/>
                <w:between w:val="nil"/>
              </w:pBdr>
              <w:shd w:val="clear" w:color="auto" w:fill="E7E7E7"/>
              <w:tabs>
                <w:tab w:val="left" w:pos="2955"/>
                <w:tab w:val="left" w:pos="3105"/>
                <w:tab w:val="center" w:pos="5300"/>
              </w:tabs>
              <w:rPr>
                <w:b/>
                <w:sz w:val="20"/>
                <w:szCs w:val="20"/>
              </w:rPr>
            </w:pPr>
            <w:r w:rsidRPr="00C75856">
              <w:rPr>
                <w:b/>
                <w:sz w:val="20"/>
                <w:szCs w:val="20"/>
              </w:rPr>
              <w:tab/>
            </w:r>
            <w:r w:rsidRPr="00C75856">
              <w:rPr>
                <w:b/>
                <w:sz w:val="20"/>
                <w:szCs w:val="20"/>
              </w:rPr>
              <w:tab/>
            </w:r>
            <w:r w:rsidRPr="00C75856">
              <w:rPr>
                <w:b/>
                <w:sz w:val="20"/>
                <w:szCs w:val="20"/>
              </w:rPr>
              <w:tab/>
            </w:r>
          </w:p>
          <w:p w:rsidR="00061D3A" w:rsidRPr="00C75856" w:rsidRDefault="00384AF9">
            <w:pPr>
              <w:widowControl w:val="0"/>
              <w:pBdr>
                <w:top w:val="nil"/>
                <w:left w:val="nil"/>
                <w:bottom w:val="nil"/>
                <w:right w:val="nil"/>
                <w:between w:val="nil"/>
              </w:pBdr>
              <w:shd w:val="clear" w:color="auto" w:fill="E7E7E7"/>
              <w:tabs>
                <w:tab w:val="left" w:pos="1350"/>
                <w:tab w:val="left" w:pos="4035"/>
                <w:tab w:val="left" w:pos="4065"/>
              </w:tabs>
              <w:rPr>
                <w:b/>
                <w:sz w:val="20"/>
                <w:szCs w:val="20"/>
              </w:rPr>
            </w:pPr>
            <w:r w:rsidRPr="00C75856">
              <w:rPr>
                <w:b/>
                <w:sz w:val="20"/>
                <w:szCs w:val="20"/>
              </w:rPr>
              <w:tab/>
            </w:r>
            <w:r w:rsidRPr="00C75856">
              <w:rPr>
                <w:b/>
                <w:sz w:val="20"/>
                <w:szCs w:val="20"/>
              </w:rPr>
              <w:tab/>
            </w:r>
            <w:r w:rsidRPr="00C75856">
              <w:rPr>
                <w:b/>
                <w:sz w:val="20"/>
                <w:szCs w:val="20"/>
              </w:rPr>
              <w:tab/>
            </w:r>
          </w:p>
        </w:tc>
      </w:tr>
    </w:tbl>
    <w:p w:rsidR="00061D3A" w:rsidRPr="00C75856" w:rsidRDefault="00061D3A">
      <w:pPr>
        <w:widowControl w:val="0"/>
        <w:pBdr>
          <w:top w:val="nil"/>
          <w:left w:val="nil"/>
          <w:bottom w:val="nil"/>
          <w:right w:val="nil"/>
          <w:between w:val="nil"/>
        </w:pBdr>
        <w:rPr>
          <w:b/>
          <w:sz w:val="20"/>
          <w:szCs w:val="20"/>
        </w:rPr>
      </w:pPr>
    </w:p>
    <w:tbl>
      <w:tblPr>
        <w:tblStyle w:val="a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061D3A" w:rsidRPr="00C75856">
        <w:trPr>
          <w:trHeight w:val="320"/>
        </w:trPr>
        <w:tc>
          <w:tcPr>
            <w:tcW w:w="10800" w:type="dxa"/>
            <w:gridSpan w:val="2"/>
            <w:shd w:val="clear" w:color="auto" w:fill="C3CF21"/>
            <w:tcMar>
              <w:top w:w="100" w:type="dxa"/>
              <w:left w:w="100" w:type="dxa"/>
              <w:bottom w:w="100" w:type="dxa"/>
              <w:right w:w="100" w:type="dxa"/>
            </w:tcMar>
          </w:tcPr>
          <w:p w:rsidR="00061D3A" w:rsidRPr="00C75856" w:rsidRDefault="00384AF9">
            <w:pPr>
              <w:widowControl w:val="0"/>
              <w:pBdr>
                <w:top w:val="nil"/>
                <w:left w:val="nil"/>
                <w:bottom w:val="nil"/>
                <w:right w:val="nil"/>
                <w:between w:val="nil"/>
              </w:pBdr>
              <w:shd w:val="clear" w:color="auto" w:fill="C3CF21"/>
              <w:tabs>
                <w:tab w:val="left" w:pos="4125"/>
                <w:tab w:val="center" w:pos="5300"/>
                <w:tab w:val="left" w:pos="5760"/>
                <w:tab w:val="left" w:pos="6480"/>
                <w:tab w:val="left" w:pos="7590"/>
              </w:tabs>
              <w:rPr>
                <w:b/>
                <w:sz w:val="20"/>
                <w:szCs w:val="20"/>
              </w:rPr>
            </w:pPr>
            <w:r w:rsidRPr="00C75856">
              <w:rPr>
                <w:b/>
                <w:sz w:val="20"/>
                <w:szCs w:val="20"/>
              </w:rPr>
              <w:tab/>
            </w:r>
            <w:r w:rsidRPr="00C75856">
              <w:rPr>
                <w:b/>
                <w:sz w:val="20"/>
                <w:szCs w:val="20"/>
              </w:rPr>
              <w:tab/>
              <w:t xml:space="preserve">VOCABULARY </w:t>
            </w:r>
            <w:r w:rsidRPr="00C75856">
              <w:rPr>
                <w:b/>
                <w:sz w:val="20"/>
                <w:szCs w:val="20"/>
                <w:shd w:val="clear" w:color="auto" w:fill="C3CF21"/>
              </w:rPr>
              <w:t>PLAN</w:t>
            </w:r>
            <w:r w:rsidRPr="00C75856">
              <w:rPr>
                <w:sz w:val="20"/>
                <w:szCs w:val="20"/>
                <w:shd w:val="clear" w:color="auto" w:fill="C3CF21"/>
              </w:rPr>
              <w:tab/>
            </w:r>
            <w:r w:rsidRPr="00C75856">
              <w:rPr>
                <w:sz w:val="20"/>
                <w:szCs w:val="20"/>
                <w:shd w:val="clear" w:color="auto" w:fill="C3CF21"/>
              </w:rPr>
              <w:tab/>
            </w:r>
          </w:p>
        </w:tc>
      </w:tr>
      <w:tr w:rsidR="00061D3A" w:rsidRPr="00C75856">
        <w:trPr>
          <w:trHeight w:val="680"/>
        </w:trPr>
        <w:tc>
          <w:tcPr>
            <w:tcW w:w="10800" w:type="dxa"/>
            <w:gridSpan w:val="2"/>
            <w:shd w:val="clear" w:color="auto" w:fill="FFFFFF"/>
            <w:tcMar>
              <w:top w:w="100" w:type="dxa"/>
              <w:left w:w="100" w:type="dxa"/>
              <w:bottom w:w="100" w:type="dxa"/>
              <w:right w:w="100" w:type="dxa"/>
            </w:tcMar>
          </w:tcPr>
          <w:p w:rsidR="00804D16" w:rsidRPr="00552B11" w:rsidRDefault="00804D16" w:rsidP="00804D16">
            <w:pPr>
              <w:widowControl w:val="0"/>
              <w:pBdr>
                <w:top w:val="nil"/>
                <w:left w:val="nil"/>
                <w:bottom w:val="nil"/>
                <w:right w:val="nil"/>
                <w:between w:val="nil"/>
              </w:pBdr>
              <w:rPr>
                <w:sz w:val="20"/>
                <w:szCs w:val="20"/>
                <w:lang w:val="en-US"/>
              </w:rPr>
            </w:pPr>
            <w:bookmarkStart w:id="0" w:name="_gjdgxs" w:colFirst="0" w:colLast="0"/>
            <w:bookmarkEnd w:id="0"/>
            <w:r>
              <w:rPr>
                <w:b/>
                <w:sz w:val="20"/>
                <w:szCs w:val="20"/>
              </w:rPr>
              <w:t xml:space="preserve">Focus word &amp; </w:t>
            </w:r>
            <w:r w:rsidR="00384AF9" w:rsidRPr="00C75856">
              <w:rPr>
                <w:b/>
                <w:sz w:val="20"/>
                <w:szCs w:val="20"/>
              </w:rPr>
              <w:t xml:space="preserve">kid-friendly definition: </w:t>
            </w:r>
            <w:r w:rsidRPr="00552B11">
              <w:rPr>
                <w:sz w:val="20"/>
                <w:szCs w:val="20"/>
              </w:rPr>
              <w:t>Pride</w:t>
            </w:r>
            <w:r w:rsidRPr="00552B11">
              <w:rPr>
                <w:sz w:val="20"/>
                <w:szCs w:val="20"/>
                <w:lang w:val="en-US"/>
              </w:rPr>
              <w:t xml:space="preserve"> means having a feeling of being good and worthy. </w:t>
            </w:r>
            <w:r w:rsidR="00552B11">
              <w:rPr>
                <w:sz w:val="20"/>
                <w:szCs w:val="20"/>
                <w:lang w:val="en-US"/>
              </w:rPr>
              <w:t>I</w:t>
            </w:r>
            <w:r w:rsidRPr="00552B11">
              <w:rPr>
                <w:sz w:val="20"/>
                <w:szCs w:val="20"/>
                <w:lang w:val="en-US"/>
              </w:rPr>
              <w:t>t means having a feeling of </w:t>
            </w:r>
            <w:hyperlink r:id="rId11" w:tooltip="Self-esteem" w:history="1">
              <w:r w:rsidRPr="00552B11">
                <w:rPr>
                  <w:rStyle w:val="Hyperlink"/>
                  <w:color w:val="auto"/>
                  <w:sz w:val="20"/>
                  <w:szCs w:val="20"/>
                  <w:u w:val="none"/>
                  <w:lang w:val="en-US"/>
                </w:rPr>
                <w:t>self-respect</w:t>
              </w:r>
            </w:hyperlink>
            <w:r w:rsidRPr="00552B11">
              <w:rPr>
                <w:sz w:val="20"/>
                <w:szCs w:val="20"/>
                <w:lang w:val="en-US"/>
              </w:rPr>
              <w:t xml:space="preserve">. </w:t>
            </w:r>
          </w:p>
          <w:p w:rsidR="00061D3A" w:rsidRPr="00C75856" w:rsidRDefault="00061D3A">
            <w:pPr>
              <w:widowControl w:val="0"/>
              <w:pBdr>
                <w:top w:val="nil"/>
                <w:left w:val="nil"/>
                <w:bottom w:val="nil"/>
                <w:right w:val="nil"/>
                <w:between w:val="nil"/>
              </w:pBdr>
              <w:rPr>
                <w:sz w:val="20"/>
                <w:szCs w:val="20"/>
              </w:rPr>
            </w:pPr>
          </w:p>
        </w:tc>
      </w:tr>
      <w:tr w:rsidR="00061D3A" w:rsidRPr="00C75856">
        <w:trPr>
          <w:trHeight w:val="660"/>
        </w:trPr>
        <w:tc>
          <w:tcPr>
            <w:tcW w:w="5400" w:type="dxa"/>
            <w:shd w:val="clear" w:color="auto" w:fill="FFFFFF"/>
            <w:tcMar>
              <w:top w:w="100" w:type="dxa"/>
              <w:left w:w="100" w:type="dxa"/>
              <w:bottom w:w="100" w:type="dxa"/>
              <w:right w:w="100" w:type="dxa"/>
            </w:tcMar>
          </w:tcPr>
          <w:p w:rsidR="00061D3A" w:rsidRPr="00C75856" w:rsidRDefault="00384AF9">
            <w:pPr>
              <w:widowControl w:val="0"/>
              <w:pBdr>
                <w:top w:val="nil"/>
                <w:left w:val="nil"/>
                <w:bottom w:val="nil"/>
                <w:right w:val="nil"/>
                <w:between w:val="nil"/>
              </w:pBdr>
              <w:rPr>
                <w:sz w:val="20"/>
                <w:szCs w:val="20"/>
              </w:rPr>
            </w:pPr>
            <w:r w:rsidRPr="00C75856">
              <w:rPr>
                <w:b/>
                <w:sz w:val="20"/>
                <w:szCs w:val="20"/>
              </w:rPr>
              <w:t xml:space="preserve">Image/symbol: </w:t>
            </w:r>
            <w:r w:rsidR="00552B11" w:rsidRPr="00552B11">
              <w:rPr>
                <w:sz w:val="20"/>
                <w:szCs w:val="20"/>
              </w:rPr>
              <w:t xml:space="preserve"> Show children the pictures at the end of the lesson. Ask them to notice what brings each person pride.</w:t>
            </w:r>
          </w:p>
        </w:tc>
        <w:tc>
          <w:tcPr>
            <w:tcW w:w="5400" w:type="dxa"/>
            <w:shd w:val="clear" w:color="auto" w:fill="FFFFFF"/>
            <w:tcMar>
              <w:top w:w="100" w:type="dxa"/>
              <w:left w:w="100" w:type="dxa"/>
              <w:bottom w:w="100" w:type="dxa"/>
              <w:right w:w="100" w:type="dxa"/>
            </w:tcMar>
          </w:tcPr>
          <w:p w:rsidR="00061D3A" w:rsidRPr="00C75856" w:rsidRDefault="00384AF9">
            <w:pPr>
              <w:widowControl w:val="0"/>
              <w:pBdr>
                <w:top w:val="nil"/>
                <w:left w:val="nil"/>
                <w:bottom w:val="nil"/>
                <w:right w:val="nil"/>
                <w:between w:val="nil"/>
              </w:pBdr>
              <w:rPr>
                <w:sz w:val="20"/>
                <w:szCs w:val="20"/>
              </w:rPr>
            </w:pPr>
            <w:r w:rsidRPr="00C75856">
              <w:rPr>
                <w:b/>
                <w:sz w:val="20"/>
                <w:szCs w:val="20"/>
              </w:rPr>
              <w:t xml:space="preserve">Gesture: </w:t>
            </w:r>
            <w:r w:rsidR="00552B11">
              <w:rPr>
                <w:b/>
                <w:sz w:val="20"/>
                <w:szCs w:val="20"/>
              </w:rPr>
              <w:t>N/A</w:t>
            </w:r>
          </w:p>
        </w:tc>
      </w:tr>
      <w:tr w:rsidR="00061D3A" w:rsidRPr="00C75856">
        <w:trPr>
          <w:trHeight w:val="480"/>
        </w:trPr>
        <w:tc>
          <w:tcPr>
            <w:tcW w:w="10800" w:type="dxa"/>
            <w:gridSpan w:val="2"/>
            <w:shd w:val="clear" w:color="auto" w:fill="FFFFFF"/>
            <w:tcMar>
              <w:top w:w="100" w:type="dxa"/>
              <w:left w:w="100" w:type="dxa"/>
              <w:bottom w:w="100" w:type="dxa"/>
              <w:right w:w="100" w:type="dxa"/>
            </w:tcMar>
          </w:tcPr>
          <w:p w:rsidR="00061D3A" w:rsidRPr="00C75856" w:rsidRDefault="00384AF9" w:rsidP="00552B11">
            <w:pPr>
              <w:widowControl w:val="0"/>
              <w:pBdr>
                <w:top w:val="nil"/>
                <w:left w:val="nil"/>
                <w:bottom w:val="nil"/>
                <w:right w:val="nil"/>
                <w:between w:val="nil"/>
              </w:pBdr>
              <w:rPr>
                <w:sz w:val="20"/>
                <w:szCs w:val="20"/>
              </w:rPr>
            </w:pPr>
            <w:r w:rsidRPr="00C75856">
              <w:rPr>
                <w:b/>
                <w:sz w:val="20"/>
                <w:szCs w:val="20"/>
              </w:rPr>
              <w:t>Use in context:</w:t>
            </w:r>
            <w:r w:rsidR="00804D16" w:rsidRPr="00804D16">
              <w:rPr>
                <w:b/>
                <w:sz w:val="20"/>
                <w:szCs w:val="20"/>
                <w:lang w:val="en-US"/>
              </w:rPr>
              <w:t xml:space="preserve"> </w:t>
            </w:r>
            <w:r w:rsidR="00552B11">
              <w:rPr>
                <w:b/>
                <w:sz w:val="20"/>
                <w:szCs w:val="20"/>
                <w:lang w:val="en-US"/>
              </w:rPr>
              <w:t xml:space="preserve"> </w:t>
            </w:r>
            <w:r w:rsidR="00552B11" w:rsidRPr="00552B11">
              <w:rPr>
                <w:sz w:val="20"/>
                <w:szCs w:val="20"/>
                <w:lang w:val="en-US"/>
              </w:rPr>
              <w:t>Facilitator should share an example of something that gives them pride or makes them feel proud.</w:t>
            </w:r>
          </w:p>
        </w:tc>
      </w:tr>
      <w:tr w:rsidR="00061D3A" w:rsidRPr="00C75856">
        <w:trPr>
          <w:trHeight w:val="480"/>
        </w:trPr>
        <w:tc>
          <w:tcPr>
            <w:tcW w:w="10800" w:type="dxa"/>
            <w:gridSpan w:val="2"/>
            <w:shd w:val="clear" w:color="auto" w:fill="FFFFFF"/>
            <w:tcMar>
              <w:top w:w="100" w:type="dxa"/>
              <w:left w:w="100" w:type="dxa"/>
              <w:bottom w:w="100" w:type="dxa"/>
              <w:right w:w="100" w:type="dxa"/>
            </w:tcMar>
          </w:tcPr>
          <w:p w:rsidR="00061D3A" w:rsidRPr="00C75856" w:rsidRDefault="00384AF9">
            <w:pPr>
              <w:widowControl w:val="0"/>
              <w:rPr>
                <w:b/>
                <w:sz w:val="20"/>
                <w:szCs w:val="20"/>
              </w:rPr>
            </w:pPr>
            <w:r w:rsidRPr="00C75856">
              <w:rPr>
                <w:b/>
                <w:sz w:val="20"/>
                <w:szCs w:val="20"/>
              </w:rPr>
              <w:t xml:space="preserve">Prompt kids to use in context: </w:t>
            </w:r>
            <w:r w:rsidR="00552B11" w:rsidRPr="00552B11">
              <w:rPr>
                <w:sz w:val="20"/>
                <w:szCs w:val="20"/>
              </w:rPr>
              <w:t xml:space="preserve">Prompt children to think of something that gives them pride or that they are proud of. </w:t>
            </w:r>
            <w:r w:rsidR="00552B11">
              <w:rPr>
                <w:sz w:val="20"/>
                <w:szCs w:val="20"/>
              </w:rPr>
              <w:t xml:space="preserve">Call on a few volunteers to share ideas. </w:t>
            </w:r>
          </w:p>
        </w:tc>
      </w:tr>
      <w:tr w:rsidR="00061D3A" w:rsidRPr="00C75856">
        <w:trPr>
          <w:trHeight w:val="420"/>
        </w:trPr>
        <w:tc>
          <w:tcPr>
            <w:tcW w:w="10800" w:type="dxa"/>
            <w:gridSpan w:val="2"/>
            <w:shd w:val="clear" w:color="auto" w:fill="FFFFFF"/>
            <w:tcMar>
              <w:top w:w="100" w:type="dxa"/>
              <w:left w:w="100" w:type="dxa"/>
              <w:bottom w:w="100" w:type="dxa"/>
              <w:right w:w="100" w:type="dxa"/>
            </w:tcMar>
          </w:tcPr>
          <w:p w:rsidR="00061D3A" w:rsidRPr="00C75856" w:rsidRDefault="00384AF9">
            <w:pPr>
              <w:widowControl w:val="0"/>
              <w:pBdr>
                <w:top w:val="nil"/>
                <w:left w:val="nil"/>
                <w:bottom w:val="nil"/>
                <w:right w:val="nil"/>
                <w:between w:val="nil"/>
              </w:pBdr>
              <w:rPr>
                <w:sz w:val="20"/>
                <w:szCs w:val="20"/>
              </w:rPr>
            </w:pPr>
            <w:r w:rsidRPr="00C75856">
              <w:rPr>
                <w:b/>
                <w:sz w:val="20"/>
                <w:szCs w:val="20"/>
              </w:rPr>
              <w:t xml:space="preserve">Bridge to book: </w:t>
            </w:r>
            <w:r w:rsidR="00804D16" w:rsidRPr="00552B11">
              <w:rPr>
                <w:sz w:val="20"/>
                <w:szCs w:val="20"/>
              </w:rPr>
              <w:t xml:space="preserve">Our main character </w:t>
            </w:r>
            <w:proofErr w:type="spellStart"/>
            <w:r w:rsidR="00804D16" w:rsidRPr="00552B11">
              <w:rPr>
                <w:sz w:val="20"/>
                <w:szCs w:val="20"/>
              </w:rPr>
              <w:t>Sulwe</w:t>
            </w:r>
            <w:proofErr w:type="spellEnd"/>
            <w:r w:rsidR="00804D16" w:rsidRPr="00552B11">
              <w:rPr>
                <w:sz w:val="20"/>
                <w:szCs w:val="20"/>
              </w:rPr>
              <w:t xml:space="preserve"> is having a hard time feeling pride in herself. As we read, let’</w:t>
            </w:r>
            <w:r w:rsidR="00552B11">
              <w:rPr>
                <w:sz w:val="20"/>
                <w:szCs w:val="20"/>
              </w:rPr>
              <w:t xml:space="preserve">s see what lessons she learns. </w:t>
            </w:r>
          </w:p>
        </w:tc>
      </w:tr>
    </w:tbl>
    <w:p w:rsidR="00061D3A" w:rsidRPr="00C75856" w:rsidRDefault="00061D3A">
      <w:pPr>
        <w:widowControl w:val="0"/>
        <w:pBdr>
          <w:top w:val="nil"/>
          <w:left w:val="nil"/>
          <w:bottom w:val="nil"/>
          <w:right w:val="nil"/>
          <w:between w:val="nil"/>
        </w:pBdr>
        <w:rPr>
          <w:sz w:val="20"/>
          <w:szCs w:val="20"/>
        </w:rPr>
      </w:pPr>
    </w:p>
    <w:tbl>
      <w:tblPr>
        <w:tblStyle w:val="a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10"/>
        <w:gridCol w:w="20"/>
        <w:gridCol w:w="8070"/>
      </w:tblGrid>
      <w:tr w:rsidR="00061D3A" w:rsidRPr="00C75856">
        <w:trPr>
          <w:trHeight w:val="420"/>
        </w:trPr>
        <w:tc>
          <w:tcPr>
            <w:tcW w:w="10800" w:type="dxa"/>
            <w:gridSpan w:val="3"/>
            <w:shd w:val="clear" w:color="auto" w:fill="26BCD7"/>
            <w:tcMar>
              <w:top w:w="100" w:type="dxa"/>
              <w:left w:w="100" w:type="dxa"/>
              <w:bottom w:w="100" w:type="dxa"/>
              <w:right w:w="100" w:type="dxa"/>
            </w:tcMar>
          </w:tcPr>
          <w:p w:rsidR="00061D3A" w:rsidRPr="00C75856" w:rsidRDefault="00384AF9">
            <w:pPr>
              <w:widowControl w:val="0"/>
              <w:pBdr>
                <w:top w:val="nil"/>
                <w:left w:val="nil"/>
                <w:bottom w:val="nil"/>
                <w:right w:val="nil"/>
                <w:between w:val="nil"/>
              </w:pBdr>
              <w:shd w:val="clear" w:color="auto" w:fill="26BCD7"/>
              <w:jc w:val="center"/>
              <w:rPr>
                <w:b/>
                <w:sz w:val="20"/>
                <w:szCs w:val="20"/>
              </w:rPr>
            </w:pPr>
            <w:r w:rsidRPr="00C75856">
              <w:rPr>
                <w:b/>
                <w:sz w:val="20"/>
                <w:szCs w:val="20"/>
              </w:rPr>
              <w:t>BEFORE READING</w:t>
            </w:r>
          </w:p>
          <w:p w:rsidR="00061D3A" w:rsidRPr="00C75856" w:rsidRDefault="00384AF9">
            <w:pPr>
              <w:widowControl w:val="0"/>
              <w:pBdr>
                <w:top w:val="nil"/>
                <w:left w:val="nil"/>
                <w:bottom w:val="nil"/>
                <w:right w:val="nil"/>
                <w:between w:val="nil"/>
              </w:pBdr>
              <w:shd w:val="clear" w:color="auto" w:fill="26BCD7"/>
              <w:tabs>
                <w:tab w:val="center" w:pos="5300"/>
                <w:tab w:val="left" w:pos="8670"/>
                <w:tab w:val="right" w:pos="10600"/>
              </w:tabs>
              <w:rPr>
                <w:i/>
                <w:sz w:val="20"/>
                <w:szCs w:val="20"/>
              </w:rPr>
            </w:pPr>
            <w:r w:rsidRPr="00C75856">
              <w:rPr>
                <w:i/>
                <w:sz w:val="20"/>
                <w:szCs w:val="20"/>
              </w:rPr>
              <w:tab/>
              <w:t>write questions and student interaction (T/T, S/J, Act-it-out)</w:t>
            </w:r>
            <w:r w:rsidRPr="00C75856">
              <w:rPr>
                <w:i/>
                <w:sz w:val="20"/>
                <w:szCs w:val="20"/>
              </w:rPr>
              <w:tab/>
            </w:r>
            <w:r w:rsidRPr="00C75856">
              <w:rPr>
                <w:i/>
                <w:sz w:val="20"/>
                <w:szCs w:val="20"/>
              </w:rPr>
              <w:tab/>
            </w:r>
          </w:p>
        </w:tc>
      </w:tr>
      <w:tr w:rsidR="00061D3A" w:rsidRPr="00C75856">
        <w:tc>
          <w:tcPr>
            <w:tcW w:w="2730" w:type="dxa"/>
            <w:gridSpan w:val="2"/>
            <w:shd w:val="clear" w:color="auto" w:fill="auto"/>
            <w:tcMar>
              <w:top w:w="100" w:type="dxa"/>
              <w:left w:w="100" w:type="dxa"/>
              <w:bottom w:w="100" w:type="dxa"/>
              <w:right w:w="100" w:type="dxa"/>
            </w:tcMar>
          </w:tcPr>
          <w:p w:rsidR="00061D3A" w:rsidRPr="00C75856" w:rsidRDefault="00384AF9">
            <w:pPr>
              <w:widowControl w:val="0"/>
              <w:numPr>
                <w:ilvl w:val="0"/>
                <w:numId w:val="2"/>
              </w:numPr>
              <w:pBdr>
                <w:top w:val="nil"/>
                <w:left w:val="nil"/>
                <w:bottom w:val="nil"/>
                <w:right w:val="nil"/>
                <w:between w:val="nil"/>
              </w:pBdr>
              <w:rPr>
                <w:color w:val="000000"/>
                <w:sz w:val="20"/>
                <w:szCs w:val="20"/>
              </w:rPr>
            </w:pPr>
            <w:r w:rsidRPr="00C75856">
              <w:rPr>
                <w:color w:val="000000"/>
                <w:sz w:val="20"/>
                <w:szCs w:val="20"/>
              </w:rPr>
              <w:t>Review RR expectations</w:t>
            </w:r>
          </w:p>
          <w:p w:rsidR="00061D3A" w:rsidRPr="00C75856" w:rsidRDefault="00061D3A">
            <w:pPr>
              <w:widowControl w:val="0"/>
              <w:pBdr>
                <w:top w:val="nil"/>
                <w:left w:val="nil"/>
                <w:bottom w:val="nil"/>
                <w:right w:val="nil"/>
                <w:between w:val="nil"/>
              </w:pBdr>
              <w:ind w:left="360" w:hanging="720"/>
              <w:rPr>
                <w:color w:val="000000"/>
                <w:sz w:val="20"/>
                <w:szCs w:val="20"/>
              </w:rPr>
            </w:pPr>
          </w:p>
          <w:p w:rsidR="00061D3A" w:rsidRPr="00C75856" w:rsidRDefault="00384AF9">
            <w:pPr>
              <w:widowControl w:val="0"/>
              <w:numPr>
                <w:ilvl w:val="0"/>
                <w:numId w:val="2"/>
              </w:numPr>
              <w:pBdr>
                <w:top w:val="nil"/>
                <w:left w:val="nil"/>
                <w:bottom w:val="nil"/>
                <w:right w:val="nil"/>
                <w:between w:val="nil"/>
              </w:pBdr>
              <w:rPr>
                <w:color w:val="000000"/>
                <w:sz w:val="20"/>
                <w:szCs w:val="20"/>
              </w:rPr>
            </w:pPr>
            <w:r w:rsidRPr="00C75856">
              <w:rPr>
                <w:color w:val="000000"/>
                <w:sz w:val="20"/>
                <w:szCs w:val="20"/>
              </w:rPr>
              <w:t>Introduce Book/Author/Illustrator</w:t>
            </w:r>
          </w:p>
          <w:p w:rsidR="00061D3A" w:rsidRPr="00C75856" w:rsidRDefault="00061D3A">
            <w:pPr>
              <w:widowControl w:val="0"/>
              <w:pBdr>
                <w:top w:val="nil"/>
                <w:left w:val="nil"/>
                <w:bottom w:val="nil"/>
                <w:right w:val="nil"/>
                <w:between w:val="nil"/>
              </w:pBdr>
              <w:rPr>
                <w:sz w:val="20"/>
                <w:szCs w:val="20"/>
              </w:rPr>
            </w:pPr>
          </w:p>
          <w:p w:rsidR="00061D3A" w:rsidRPr="00C75856" w:rsidRDefault="00384AF9">
            <w:pPr>
              <w:widowControl w:val="0"/>
              <w:numPr>
                <w:ilvl w:val="0"/>
                <w:numId w:val="2"/>
              </w:numPr>
              <w:pBdr>
                <w:top w:val="nil"/>
                <w:left w:val="nil"/>
                <w:bottom w:val="nil"/>
                <w:right w:val="nil"/>
                <w:between w:val="nil"/>
              </w:pBdr>
              <w:rPr>
                <w:color w:val="000000"/>
                <w:sz w:val="20"/>
                <w:szCs w:val="20"/>
              </w:rPr>
            </w:pPr>
            <w:r w:rsidRPr="00C75856">
              <w:rPr>
                <w:color w:val="000000"/>
                <w:sz w:val="20"/>
                <w:szCs w:val="20"/>
              </w:rPr>
              <w:t xml:space="preserve">Teach focus vocab word </w:t>
            </w:r>
            <w:r w:rsidRPr="00C75856">
              <w:rPr>
                <w:color w:val="000000"/>
                <w:sz w:val="20"/>
                <w:szCs w:val="20"/>
              </w:rPr>
              <w:lastRenderedPageBreak/>
              <w:t>( See plan above)</w:t>
            </w:r>
          </w:p>
          <w:p w:rsidR="00061D3A" w:rsidRPr="00C75856" w:rsidRDefault="00061D3A">
            <w:pPr>
              <w:widowControl w:val="0"/>
              <w:pBdr>
                <w:top w:val="nil"/>
                <w:left w:val="nil"/>
                <w:bottom w:val="nil"/>
                <w:right w:val="nil"/>
                <w:between w:val="nil"/>
              </w:pBdr>
              <w:rPr>
                <w:sz w:val="20"/>
                <w:szCs w:val="20"/>
              </w:rPr>
            </w:pPr>
          </w:p>
          <w:p w:rsidR="00061D3A" w:rsidRPr="00C75856" w:rsidRDefault="00384AF9">
            <w:pPr>
              <w:widowControl w:val="0"/>
              <w:numPr>
                <w:ilvl w:val="0"/>
                <w:numId w:val="3"/>
              </w:numPr>
              <w:pBdr>
                <w:top w:val="nil"/>
                <w:left w:val="nil"/>
                <w:bottom w:val="nil"/>
                <w:right w:val="nil"/>
                <w:between w:val="nil"/>
              </w:pBdr>
              <w:rPr>
                <w:color w:val="000000"/>
                <w:sz w:val="20"/>
                <w:szCs w:val="20"/>
              </w:rPr>
            </w:pPr>
            <w:r w:rsidRPr="00C75856">
              <w:rPr>
                <w:color w:val="000000"/>
                <w:sz w:val="20"/>
                <w:szCs w:val="20"/>
              </w:rPr>
              <w:t>Ask 1-2 questions to activate prior knowledge/ solicit predictions</w:t>
            </w:r>
          </w:p>
        </w:tc>
        <w:tc>
          <w:tcPr>
            <w:tcW w:w="8070" w:type="dxa"/>
            <w:shd w:val="clear" w:color="auto" w:fill="auto"/>
            <w:tcMar>
              <w:top w:w="100" w:type="dxa"/>
              <w:left w:w="100" w:type="dxa"/>
              <w:bottom w:w="100" w:type="dxa"/>
              <w:right w:w="100" w:type="dxa"/>
            </w:tcMar>
          </w:tcPr>
          <w:p w:rsidR="00061D3A" w:rsidRPr="00C75856" w:rsidRDefault="00D073B6">
            <w:pPr>
              <w:widowControl w:val="0"/>
              <w:pBdr>
                <w:top w:val="nil"/>
                <w:left w:val="nil"/>
                <w:bottom w:val="nil"/>
                <w:right w:val="nil"/>
                <w:between w:val="nil"/>
              </w:pBdr>
              <w:rPr>
                <w:sz w:val="20"/>
                <w:szCs w:val="20"/>
              </w:rPr>
            </w:pPr>
            <w:r w:rsidRPr="00C75856">
              <w:rPr>
                <w:sz w:val="20"/>
                <w:szCs w:val="20"/>
              </w:rPr>
              <w:lastRenderedPageBreak/>
              <w:t xml:space="preserve">Explain that today we are going to reading a very special story called </w:t>
            </w:r>
            <w:proofErr w:type="spellStart"/>
            <w:r w:rsidRPr="00C75856">
              <w:rPr>
                <w:sz w:val="20"/>
                <w:szCs w:val="20"/>
                <w:u w:val="single"/>
              </w:rPr>
              <w:t>Sulwe</w:t>
            </w:r>
            <w:proofErr w:type="spellEnd"/>
            <w:r w:rsidRPr="00C75856">
              <w:rPr>
                <w:sz w:val="20"/>
                <w:szCs w:val="20"/>
              </w:rPr>
              <w:t>. It w</w:t>
            </w:r>
            <w:r w:rsidR="008D27AA" w:rsidRPr="00C75856">
              <w:rPr>
                <w:sz w:val="20"/>
                <w:szCs w:val="20"/>
              </w:rPr>
              <w:t xml:space="preserve">as written by an award-winning </w:t>
            </w:r>
            <w:r w:rsidRPr="00C75856">
              <w:rPr>
                <w:sz w:val="20"/>
                <w:szCs w:val="20"/>
              </w:rPr>
              <w:t xml:space="preserve">actress and writer named Lupita Nyong’o. </w:t>
            </w:r>
            <w:r w:rsidR="008D27AA" w:rsidRPr="00C75856">
              <w:rPr>
                <w:sz w:val="20"/>
                <w:szCs w:val="20"/>
              </w:rPr>
              <w:t xml:space="preserve">You may have seen her in the movie </w:t>
            </w:r>
            <w:r w:rsidR="008D27AA" w:rsidRPr="00C75856">
              <w:rPr>
                <w:i/>
                <w:sz w:val="20"/>
                <w:szCs w:val="20"/>
              </w:rPr>
              <w:t>Black Panther</w:t>
            </w:r>
            <w:r w:rsidR="008D27AA" w:rsidRPr="00C75856">
              <w:rPr>
                <w:sz w:val="20"/>
                <w:szCs w:val="20"/>
              </w:rPr>
              <w:t xml:space="preserve">. (Facilitators may also show a picture) </w:t>
            </w:r>
            <w:r w:rsidRPr="00C75856">
              <w:rPr>
                <w:sz w:val="20"/>
                <w:szCs w:val="20"/>
              </w:rPr>
              <w:t>It was illustrated by Vashti Harrison.</w:t>
            </w:r>
            <w:r w:rsidR="008D27AA" w:rsidRPr="00C75856">
              <w:rPr>
                <w:sz w:val="20"/>
                <w:szCs w:val="20"/>
              </w:rPr>
              <w:t xml:space="preserve"> Explain that before we read, we are going to learn our special word of the day. Teach focus word using the vocab plan above and then </w:t>
            </w:r>
            <w:r w:rsidR="002800D5">
              <w:rPr>
                <w:sz w:val="20"/>
                <w:szCs w:val="20"/>
              </w:rPr>
              <w:t>begin the read aloud.</w:t>
            </w:r>
            <w:r w:rsidR="008D27AA" w:rsidRPr="00C75856">
              <w:rPr>
                <w:sz w:val="20"/>
                <w:szCs w:val="20"/>
              </w:rPr>
              <w:t xml:space="preserve"> </w:t>
            </w:r>
          </w:p>
          <w:p w:rsidR="00D073B6" w:rsidRPr="00C75856" w:rsidRDefault="00D073B6">
            <w:pPr>
              <w:widowControl w:val="0"/>
              <w:pBdr>
                <w:top w:val="nil"/>
                <w:left w:val="nil"/>
                <w:bottom w:val="nil"/>
                <w:right w:val="nil"/>
                <w:between w:val="nil"/>
              </w:pBdr>
              <w:rPr>
                <w:sz w:val="20"/>
                <w:szCs w:val="20"/>
              </w:rPr>
            </w:pPr>
          </w:p>
          <w:p w:rsidR="00061D3A" w:rsidRPr="00C75856" w:rsidRDefault="00061D3A">
            <w:pPr>
              <w:widowControl w:val="0"/>
              <w:pBdr>
                <w:top w:val="nil"/>
                <w:left w:val="nil"/>
                <w:bottom w:val="nil"/>
                <w:right w:val="nil"/>
                <w:between w:val="nil"/>
              </w:pBdr>
              <w:rPr>
                <w:b/>
                <w:sz w:val="20"/>
                <w:szCs w:val="20"/>
              </w:rPr>
            </w:pPr>
          </w:p>
          <w:p w:rsidR="00061D3A" w:rsidRPr="00C75856" w:rsidRDefault="00061D3A">
            <w:pPr>
              <w:widowControl w:val="0"/>
              <w:pBdr>
                <w:top w:val="nil"/>
                <w:left w:val="nil"/>
                <w:bottom w:val="nil"/>
                <w:right w:val="nil"/>
                <w:between w:val="nil"/>
              </w:pBdr>
              <w:rPr>
                <w:b/>
                <w:sz w:val="20"/>
                <w:szCs w:val="20"/>
              </w:rPr>
            </w:pPr>
          </w:p>
          <w:p w:rsidR="00061D3A" w:rsidRPr="00C75856" w:rsidRDefault="00061D3A">
            <w:pPr>
              <w:widowControl w:val="0"/>
              <w:pBdr>
                <w:top w:val="nil"/>
                <w:left w:val="nil"/>
                <w:bottom w:val="nil"/>
                <w:right w:val="nil"/>
                <w:between w:val="nil"/>
              </w:pBdr>
              <w:rPr>
                <w:b/>
                <w:sz w:val="20"/>
                <w:szCs w:val="20"/>
              </w:rPr>
            </w:pPr>
          </w:p>
        </w:tc>
      </w:tr>
      <w:tr w:rsidR="00061D3A" w:rsidRPr="00C75856">
        <w:trPr>
          <w:trHeight w:val="420"/>
        </w:trPr>
        <w:tc>
          <w:tcPr>
            <w:tcW w:w="10800" w:type="dxa"/>
            <w:gridSpan w:val="3"/>
            <w:shd w:val="clear" w:color="auto" w:fill="26BCD7"/>
            <w:tcMar>
              <w:top w:w="100" w:type="dxa"/>
              <w:left w:w="100" w:type="dxa"/>
              <w:bottom w:w="100" w:type="dxa"/>
              <w:right w:w="100" w:type="dxa"/>
            </w:tcMar>
          </w:tcPr>
          <w:p w:rsidR="00061D3A" w:rsidRPr="00C75856" w:rsidRDefault="00384AF9">
            <w:pPr>
              <w:widowControl w:val="0"/>
              <w:pBdr>
                <w:top w:val="nil"/>
                <w:left w:val="nil"/>
                <w:bottom w:val="nil"/>
                <w:right w:val="nil"/>
                <w:between w:val="nil"/>
              </w:pBdr>
              <w:jc w:val="center"/>
              <w:rPr>
                <w:b/>
                <w:sz w:val="20"/>
                <w:szCs w:val="20"/>
              </w:rPr>
            </w:pPr>
            <w:r w:rsidRPr="00C75856">
              <w:rPr>
                <w:b/>
                <w:sz w:val="20"/>
                <w:szCs w:val="20"/>
              </w:rPr>
              <w:lastRenderedPageBreak/>
              <w:t>DURING READING</w:t>
            </w:r>
          </w:p>
          <w:p w:rsidR="00061D3A" w:rsidRPr="00C75856" w:rsidRDefault="00384AF9">
            <w:pPr>
              <w:widowControl w:val="0"/>
              <w:tabs>
                <w:tab w:val="center" w:pos="5300"/>
                <w:tab w:val="right" w:pos="10600"/>
              </w:tabs>
              <w:rPr>
                <w:sz w:val="20"/>
                <w:szCs w:val="20"/>
              </w:rPr>
            </w:pPr>
            <w:r w:rsidRPr="00C75856">
              <w:rPr>
                <w:i/>
                <w:sz w:val="20"/>
                <w:szCs w:val="20"/>
              </w:rPr>
              <w:tab/>
              <w:t xml:space="preserve">write questions and vocab </w:t>
            </w:r>
            <w:r w:rsidRPr="00C75856">
              <w:rPr>
                <w:i/>
                <w:sz w:val="20"/>
                <w:szCs w:val="20"/>
                <w:u w:val="single"/>
              </w:rPr>
              <w:t>with page numbers</w:t>
            </w:r>
            <w:r w:rsidRPr="00C75856">
              <w:rPr>
                <w:i/>
                <w:sz w:val="20"/>
                <w:szCs w:val="20"/>
              </w:rPr>
              <w:t xml:space="preserve"> and student interaction (T/T, S/J, Act-it-out)</w:t>
            </w:r>
            <w:r w:rsidRPr="00C75856">
              <w:rPr>
                <w:i/>
                <w:sz w:val="20"/>
                <w:szCs w:val="20"/>
              </w:rPr>
              <w:tab/>
            </w:r>
          </w:p>
        </w:tc>
      </w:tr>
      <w:tr w:rsidR="00061D3A" w:rsidRPr="00C75856">
        <w:tc>
          <w:tcPr>
            <w:tcW w:w="2710" w:type="dxa"/>
            <w:shd w:val="clear" w:color="auto" w:fill="auto"/>
            <w:tcMar>
              <w:top w:w="100" w:type="dxa"/>
              <w:left w:w="100" w:type="dxa"/>
              <w:bottom w:w="100" w:type="dxa"/>
              <w:right w:w="100" w:type="dxa"/>
            </w:tcMar>
          </w:tcPr>
          <w:p w:rsidR="00061D3A" w:rsidRPr="00C75856" w:rsidRDefault="00384AF9">
            <w:pPr>
              <w:widowControl w:val="0"/>
              <w:numPr>
                <w:ilvl w:val="0"/>
                <w:numId w:val="3"/>
              </w:numPr>
              <w:pBdr>
                <w:top w:val="nil"/>
                <w:left w:val="nil"/>
                <w:bottom w:val="nil"/>
                <w:right w:val="nil"/>
                <w:between w:val="nil"/>
              </w:pBdr>
              <w:rPr>
                <w:color w:val="000000"/>
                <w:sz w:val="20"/>
                <w:szCs w:val="20"/>
              </w:rPr>
            </w:pPr>
            <w:r w:rsidRPr="00C75856">
              <w:rPr>
                <w:color w:val="000000"/>
                <w:sz w:val="20"/>
                <w:szCs w:val="20"/>
              </w:rPr>
              <w:t>Ask 3-4 questions that target different comprehension strategies (predict, infer, connect, synthesize)</w:t>
            </w:r>
          </w:p>
          <w:p w:rsidR="00061D3A" w:rsidRPr="00C75856" w:rsidRDefault="00061D3A">
            <w:pPr>
              <w:widowControl w:val="0"/>
              <w:pBdr>
                <w:top w:val="nil"/>
                <w:left w:val="nil"/>
                <w:bottom w:val="nil"/>
                <w:right w:val="nil"/>
                <w:between w:val="nil"/>
              </w:pBdr>
              <w:rPr>
                <w:sz w:val="20"/>
                <w:szCs w:val="20"/>
              </w:rPr>
            </w:pPr>
          </w:p>
          <w:p w:rsidR="00061D3A" w:rsidRPr="00C75856" w:rsidRDefault="00384AF9">
            <w:pPr>
              <w:widowControl w:val="0"/>
              <w:numPr>
                <w:ilvl w:val="0"/>
                <w:numId w:val="3"/>
              </w:numPr>
              <w:pBdr>
                <w:top w:val="nil"/>
                <w:left w:val="nil"/>
                <w:bottom w:val="nil"/>
                <w:right w:val="nil"/>
                <w:between w:val="nil"/>
              </w:pBdr>
              <w:rPr>
                <w:color w:val="000000"/>
                <w:sz w:val="20"/>
                <w:szCs w:val="20"/>
              </w:rPr>
            </w:pPr>
            <w:r w:rsidRPr="00C75856">
              <w:rPr>
                <w:color w:val="000000"/>
                <w:sz w:val="20"/>
                <w:szCs w:val="20"/>
              </w:rPr>
              <w:t>Note opportunities to reinforce focus word.</w:t>
            </w:r>
          </w:p>
          <w:p w:rsidR="00061D3A" w:rsidRPr="00C75856" w:rsidRDefault="00061D3A">
            <w:pPr>
              <w:pBdr>
                <w:top w:val="nil"/>
                <w:left w:val="nil"/>
                <w:bottom w:val="nil"/>
                <w:right w:val="nil"/>
                <w:between w:val="nil"/>
              </w:pBdr>
              <w:spacing w:line="276" w:lineRule="auto"/>
              <w:ind w:left="720" w:hanging="720"/>
              <w:rPr>
                <w:color w:val="000000"/>
                <w:sz w:val="20"/>
                <w:szCs w:val="20"/>
              </w:rPr>
            </w:pPr>
          </w:p>
          <w:p w:rsidR="00061D3A" w:rsidRPr="00C75856" w:rsidRDefault="00384AF9">
            <w:pPr>
              <w:widowControl w:val="0"/>
              <w:numPr>
                <w:ilvl w:val="0"/>
                <w:numId w:val="3"/>
              </w:numPr>
              <w:pBdr>
                <w:top w:val="nil"/>
                <w:left w:val="nil"/>
                <w:bottom w:val="nil"/>
                <w:right w:val="nil"/>
                <w:between w:val="nil"/>
              </w:pBdr>
              <w:spacing w:after="100"/>
              <w:rPr>
                <w:color w:val="000000"/>
                <w:sz w:val="20"/>
                <w:szCs w:val="20"/>
              </w:rPr>
            </w:pPr>
            <w:r w:rsidRPr="00C75856">
              <w:rPr>
                <w:color w:val="000000"/>
                <w:sz w:val="20"/>
                <w:szCs w:val="20"/>
              </w:rPr>
              <w:t>Identify other potential new vocab to define while reading</w:t>
            </w:r>
          </w:p>
        </w:tc>
        <w:tc>
          <w:tcPr>
            <w:tcW w:w="8090" w:type="dxa"/>
            <w:gridSpan w:val="2"/>
            <w:shd w:val="clear" w:color="auto" w:fill="auto"/>
            <w:tcMar>
              <w:top w:w="100" w:type="dxa"/>
              <w:left w:w="100" w:type="dxa"/>
              <w:bottom w:w="100" w:type="dxa"/>
              <w:right w:w="100" w:type="dxa"/>
            </w:tcMar>
          </w:tcPr>
          <w:p w:rsidR="00061D3A" w:rsidRPr="00C75856" w:rsidRDefault="00384AF9">
            <w:pPr>
              <w:widowControl w:val="0"/>
              <w:pBdr>
                <w:top w:val="nil"/>
                <w:left w:val="nil"/>
                <w:bottom w:val="nil"/>
                <w:right w:val="nil"/>
                <w:between w:val="nil"/>
              </w:pBdr>
              <w:rPr>
                <w:b/>
                <w:sz w:val="20"/>
                <w:szCs w:val="20"/>
              </w:rPr>
            </w:pPr>
            <w:r w:rsidRPr="00C75856">
              <w:rPr>
                <w:b/>
                <w:sz w:val="20"/>
                <w:szCs w:val="20"/>
              </w:rPr>
              <w:t>Q1.</w:t>
            </w:r>
            <w:r w:rsidR="00602C11" w:rsidRPr="00C75856">
              <w:rPr>
                <w:b/>
                <w:sz w:val="20"/>
                <w:szCs w:val="20"/>
              </w:rPr>
              <w:t xml:space="preserve"> What do you notice about </w:t>
            </w:r>
            <w:proofErr w:type="spellStart"/>
            <w:r w:rsidR="00602C11" w:rsidRPr="00C75856">
              <w:rPr>
                <w:b/>
                <w:sz w:val="20"/>
                <w:szCs w:val="20"/>
              </w:rPr>
              <w:t>Sulwe</w:t>
            </w:r>
            <w:proofErr w:type="spellEnd"/>
            <w:r w:rsidR="00602C11" w:rsidRPr="00C75856">
              <w:rPr>
                <w:b/>
                <w:sz w:val="20"/>
                <w:szCs w:val="20"/>
              </w:rPr>
              <w:t xml:space="preserve"> and her family? How are they similar or the same? How are they different from each other?-pg.3 (Hands-up/Volunteer)</w:t>
            </w:r>
          </w:p>
          <w:p w:rsidR="00D073B6" w:rsidRPr="00C75856" w:rsidRDefault="00D073B6">
            <w:pPr>
              <w:widowControl w:val="0"/>
              <w:pBdr>
                <w:top w:val="nil"/>
                <w:left w:val="nil"/>
                <w:bottom w:val="nil"/>
                <w:right w:val="nil"/>
                <w:between w:val="nil"/>
              </w:pBdr>
              <w:rPr>
                <w:b/>
                <w:sz w:val="20"/>
                <w:szCs w:val="20"/>
              </w:rPr>
            </w:pPr>
          </w:p>
          <w:p w:rsidR="00D073B6" w:rsidRPr="00C75856" w:rsidRDefault="00D073B6">
            <w:pPr>
              <w:widowControl w:val="0"/>
              <w:pBdr>
                <w:top w:val="nil"/>
                <w:left w:val="nil"/>
                <w:bottom w:val="nil"/>
                <w:right w:val="nil"/>
                <w:between w:val="nil"/>
              </w:pBdr>
              <w:rPr>
                <w:i/>
                <w:sz w:val="20"/>
                <w:szCs w:val="20"/>
              </w:rPr>
            </w:pPr>
            <w:r w:rsidRPr="00C75856">
              <w:rPr>
                <w:i/>
                <w:sz w:val="20"/>
                <w:szCs w:val="20"/>
              </w:rPr>
              <w:t xml:space="preserve">Take </w:t>
            </w:r>
            <w:proofErr w:type="spellStart"/>
            <w:r w:rsidRPr="00C75856">
              <w:rPr>
                <w:i/>
                <w:sz w:val="20"/>
                <w:szCs w:val="20"/>
              </w:rPr>
              <w:t>noticing</w:t>
            </w:r>
            <w:r w:rsidR="008D27AA" w:rsidRPr="00C75856">
              <w:rPr>
                <w:i/>
                <w:sz w:val="20"/>
                <w:szCs w:val="20"/>
              </w:rPr>
              <w:t>s</w:t>
            </w:r>
            <w:proofErr w:type="spellEnd"/>
            <w:r w:rsidRPr="00C75856">
              <w:rPr>
                <w:i/>
                <w:sz w:val="20"/>
                <w:szCs w:val="20"/>
              </w:rPr>
              <w:t xml:space="preserve"> from children</w:t>
            </w:r>
            <w:r w:rsidR="008D27AA" w:rsidRPr="00C75856">
              <w:rPr>
                <w:i/>
                <w:sz w:val="20"/>
                <w:szCs w:val="20"/>
              </w:rPr>
              <w:t xml:space="preserve">. Ideas to look for: Baba has on glasses; Mama and </w:t>
            </w:r>
            <w:proofErr w:type="spellStart"/>
            <w:r w:rsidR="008D27AA" w:rsidRPr="00C75856">
              <w:rPr>
                <w:i/>
                <w:sz w:val="20"/>
                <w:szCs w:val="20"/>
              </w:rPr>
              <w:t>Mich</w:t>
            </w:r>
            <w:proofErr w:type="spellEnd"/>
            <w:r w:rsidR="008D27AA" w:rsidRPr="00C75856">
              <w:rPr>
                <w:i/>
                <w:sz w:val="20"/>
                <w:szCs w:val="20"/>
              </w:rPr>
              <w:t xml:space="preserve"> have braids, but </w:t>
            </w:r>
            <w:proofErr w:type="spellStart"/>
            <w:r w:rsidR="008D27AA" w:rsidRPr="00C75856">
              <w:rPr>
                <w:i/>
                <w:sz w:val="20"/>
                <w:szCs w:val="20"/>
              </w:rPr>
              <w:t>Sulwe</w:t>
            </w:r>
            <w:proofErr w:type="spellEnd"/>
            <w:r w:rsidR="008D27AA" w:rsidRPr="00C75856">
              <w:rPr>
                <w:i/>
                <w:sz w:val="20"/>
                <w:szCs w:val="20"/>
              </w:rPr>
              <w:t xml:space="preserve"> and Baba have short haircuts; Mama, Baba, and </w:t>
            </w:r>
            <w:proofErr w:type="spellStart"/>
            <w:r w:rsidR="008D27AA" w:rsidRPr="00C75856">
              <w:rPr>
                <w:i/>
                <w:sz w:val="20"/>
                <w:szCs w:val="20"/>
              </w:rPr>
              <w:t>Mich</w:t>
            </w:r>
            <w:proofErr w:type="spellEnd"/>
            <w:r w:rsidR="008D27AA" w:rsidRPr="00C75856">
              <w:rPr>
                <w:i/>
                <w:sz w:val="20"/>
                <w:szCs w:val="20"/>
              </w:rPr>
              <w:t xml:space="preserve"> are smiling, but </w:t>
            </w:r>
            <w:proofErr w:type="spellStart"/>
            <w:r w:rsidR="008D27AA" w:rsidRPr="00C75856">
              <w:rPr>
                <w:i/>
                <w:sz w:val="20"/>
                <w:szCs w:val="20"/>
              </w:rPr>
              <w:t>Sulwe</w:t>
            </w:r>
            <w:proofErr w:type="spellEnd"/>
            <w:r w:rsidR="008D27AA" w:rsidRPr="00C75856">
              <w:rPr>
                <w:i/>
                <w:sz w:val="20"/>
                <w:szCs w:val="20"/>
              </w:rPr>
              <w:t xml:space="preserve"> isn’t; They also have different skin tones or shades of brown skin</w:t>
            </w:r>
          </w:p>
          <w:p w:rsidR="00602C11" w:rsidRPr="00C75856" w:rsidRDefault="00602C11">
            <w:pPr>
              <w:widowControl w:val="0"/>
              <w:pBdr>
                <w:top w:val="nil"/>
                <w:left w:val="nil"/>
                <w:bottom w:val="nil"/>
                <w:right w:val="nil"/>
                <w:between w:val="nil"/>
              </w:pBdr>
              <w:rPr>
                <w:b/>
                <w:sz w:val="20"/>
                <w:szCs w:val="20"/>
              </w:rPr>
            </w:pPr>
          </w:p>
          <w:p w:rsidR="00061D3A" w:rsidRDefault="00602C11">
            <w:pPr>
              <w:widowControl w:val="0"/>
              <w:pBdr>
                <w:top w:val="nil"/>
                <w:left w:val="nil"/>
                <w:bottom w:val="nil"/>
                <w:right w:val="nil"/>
                <w:between w:val="nil"/>
              </w:pBdr>
              <w:rPr>
                <w:sz w:val="20"/>
                <w:szCs w:val="20"/>
              </w:rPr>
            </w:pPr>
            <w:r w:rsidRPr="00C75856">
              <w:rPr>
                <w:b/>
                <w:sz w:val="20"/>
                <w:szCs w:val="20"/>
              </w:rPr>
              <w:t xml:space="preserve">Note: When addressing the different shades of skin in </w:t>
            </w:r>
            <w:proofErr w:type="spellStart"/>
            <w:r w:rsidRPr="00C75856">
              <w:rPr>
                <w:b/>
                <w:sz w:val="20"/>
                <w:szCs w:val="20"/>
              </w:rPr>
              <w:t>Sulwe’s</w:t>
            </w:r>
            <w:proofErr w:type="spellEnd"/>
            <w:r w:rsidRPr="00C75856">
              <w:rPr>
                <w:b/>
                <w:sz w:val="20"/>
                <w:szCs w:val="20"/>
              </w:rPr>
              <w:t xml:space="preserve"> family, it may be helpful to explain what melanin is. </w:t>
            </w:r>
            <w:r w:rsidRPr="00C75856">
              <w:rPr>
                <w:sz w:val="20"/>
                <w:szCs w:val="20"/>
              </w:rPr>
              <w:t>Melanin is pigment (color) that gives skin, hair and eyes their color. Everyone is born with melanin, but not everyone has the same amount. Dark-skinned people have more melanin in their skin than light-skinned people.</w:t>
            </w:r>
          </w:p>
          <w:p w:rsidR="002800D5" w:rsidRDefault="002800D5">
            <w:pPr>
              <w:widowControl w:val="0"/>
              <w:pBdr>
                <w:top w:val="nil"/>
                <w:left w:val="nil"/>
                <w:bottom w:val="nil"/>
                <w:right w:val="nil"/>
                <w:between w:val="nil"/>
              </w:pBdr>
              <w:rPr>
                <w:sz w:val="20"/>
                <w:szCs w:val="20"/>
              </w:rPr>
            </w:pPr>
          </w:p>
          <w:p w:rsidR="002800D5" w:rsidRDefault="002800D5" w:rsidP="002800D5">
            <w:pPr>
              <w:widowControl w:val="0"/>
              <w:pBdr>
                <w:top w:val="nil"/>
                <w:left w:val="nil"/>
                <w:bottom w:val="nil"/>
                <w:right w:val="nil"/>
                <w:between w:val="nil"/>
              </w:pBdr>
              <w:rPr>
                <w:b/>
                <w:sz w:val="20"/>
                <w:szCs w:val="20"/>
              </w:rPr>
            </w:pPr>
            <w:r>
              <w:rPr>
                <w:b/>
                <w:sz w:val="20"/>
                <w:szCs w:val="20"/>
              </w:rPr>
              <w:t>Q2</w:t>
            </w:r>
            <w:r w:rsidRPr="00C75856">
              <w:rPr>
                <w:b/>
                <w:sz w:val="20"/>
                <w:szCs w:val="20"/>
              </w:rPr>
              <w:t xml:space="preserve">. Have you ever </w:t>
            </w:r>
            <w:r>
              <w:rPr>
                <w:b/>
                <w:sz w:val="20"/>
                <w:szCs w:val="20"/>
              </w:rPr>
              <w:t xml:space="preserve">felt like </w:t>
            </w:r>
            <w:proofErr w:type="spellStart"/>
            <w:r>
              <w:rPr>
                <w:b/>
                <w:sz w:val="20"/>
                <w:szCs w:val="20"/>
              </w:rPr>
              <w:t>Sulwe</w:t>
            </w:r>
            <w:proofErr w:type="spellEnd"/>
            <w:r>
              <w:rPr>
                <w:b/>
                <w:sz w:val="20"/>
                <w:szCs w:val="20"/>
              </w:rPr>
              <w:t>? If so, when did you feel this way?-pg.5 (Hands-up/Volunteer)</w:t>
            </w:r>
          </w:p>
          <w:p w:rsidR="002800D5" w:rsidRDefault="002800D5" w:rsidP="002800D5">
            <w:pPr>
              <w:widowControl w:val="0"/>
              <w:pBdr>
                <w:top w:val="nil"/>
                <w:left w:val="nil"/>
                <w:bottom w:val="nil"/>
                <w:right w:val="nil"/>
                <w:between w:val="nil"/>
              </w:pBdr>
              <w:rPr>
                <w:b/>
                <w:sz w:val="20"/>
                <w:szCs w:val="20"/>
              </w:rPr>
            </w:pPr>
          </w:p>
          <w:p w:rsidR="002800D5" w:rsidRDefault="005C3641" w:rsidP="002800D5">
            <w:pPr>
              <w:widowControl w:val="0"/>
              <w:pBdr>
                <w:top w:val="nil"/>
                <w:left w:val="nil"/>
                <w:bottom w:val="nil"/>
                <w:right w:val="nil"/>
                <w:between w:val="nil"/>
              </w:pBdr>
              <w:rPr>
                <w:b/>
                <w:sz w:val="20"/>
                <w:szCs w:val="20"/>
              </w:rPr>
            </w:pPr>
            <w:r>
              <w:rPr>
                <w:i/>
                <w:sz w:val="20"/>
                <w:szCs w:val="20"/>
              </w:rPr>
              <w:t xml:space="preserve">Invite any children that are comfortable to sharing. Be sure to thank each child for being brave enough to share. </w:t>
            </w:r>
            <w:r w:rsidR="002800D5">
              <w:rPr>
                <w:b/>
                <w:sz w:val="20"/>
                <w:szCs w:val="20"/>
              </w:rPr>
              <w:t xml:space="preserve"> </w:t>
            </w:r>
          </w:p>
          <w:p w:rsidR="00061D3A" w:rsidRPr="00C75856" w:rsidRDefault="00061D3A">
            <w:pPr>
              <w:widowControl w:val="0"/>
              <w:pBdr>
                <w:top w:val="nil"/>
                <w:left w:val="nil"/>
                <w:bottom w:val="nil"/>
                <w:right w:val="nil"/>
                <w:between w:val="nil"/>
              </w:pBdr>
              <w:rPr>
                <w:b/>
                <w:sz w:val="20"/>
                <w:szCs w:val="20"/>
              </w:rPr>
            </w:pPr>
          </w:p>
          <w:p w:rsidR="00061D3A" w:rsidRPr="00C75856" w:rsidRDefault="002800D5">
            <w:pPr>
              <w:widowControl w:val="0"/>
              <w:pBdr>
                <w:top w:val="nil"/>
                <w:left w:val="nil"/>
                <w:bottom w:val="nil"/>
                <w:right w:val="nil"/>
                <w:between w:val="nil"/>
              </w:pBdr>
              <w:rPr>
                <w:b/>
                <w:sz w:val="20"/>
                <w:szCs w:val="20"/>
              </w:rPr>
            </w:pPr>
            <w:r>
              <w:rPr>
                <w:b/>
                <w:sz w:val="20"/>
                <w:szCs w:val="20"/>
              </w:rPr>
              <w:t>Q3</w:t>
            </w:r>
            <w:r w:rsidR="00384AF9" w:rsidRPr="00C75856">
              <w:rPr>
                <w:b/>
                <w:sz w:val="20"/>
                <w:szCs w:val="20"/>
              </w:rPr>
              <w:t>.</w:t>
            </w:r>
            <w:r w:rsidR="008D27AA" w:rsidRPr="00C75856">
              <w:rPr>
                <w:b/>
                <w:sz w:val="20"/>
                <w:szCs w:val="20"/>
              </w:rPr>
              <w:t xml:space="preserve"> </w:t>
            </w:r>
            <w:r w:rsidR="002746B8" w:rsidRPr="00C75856">
              <w:rPr>
                <w:b/>
                <w:sz w:val="20"/>
                <w:szCs w:val="20"/>
              </w:rPr>
              <w:t xml:space="preserve">How does </w:t>
            </w:r>
            <w:proofErr w:type="spellStart"/>
            <w:r w:rsidR="002746B8" w:rsidRPr="00C75856">
              <w:rPr>
                <w:b/>
                <w:sz w:val="20"/>
                <w:szCs w:val="20"/>
              </w:rPr>
              <w:t>Sulwe</w:t>
            </w:r>
            <w:proofErr w:type="spellEnd"/>
            <w:r w:rsidR="002746B8" w:rsidRPr="00C75856">
              <w:rPr>
                <w:b/>
                <w:sz w:val="20"/>
                <w:szCs w:val="20"/>
              </w:rPr>
              <w:t xml:space="preserve"> feel about the color of her skin? How do you know she feels this way?-pg.8   (Turn and Talk) Follow-up: Why does she feel this way? (Hands-up/Volunteer)</w:t>
            </w:r>
          </w:p>
          <w:p w:rsidR="002746B8" w:rsidRPr="00C75856" w:rsidRDefault="002746B8">
            <w:pPr>
              <w:widowControl w:val="0"/>
              <w:pBdr>
                <w:top w:val="nil"/>
                <w:left w:val="nil"/>
                <w:bottom w:val="nil"/>
                <w:right w:val="nil"/>
                <w:between w:val="nil"/>
              </w:pBdr>
              <w:rPr>
                <w:b/>
                <w:sz w:val="20"/>
                <w:szCs w:val="20"/>
              </w:rPr>
            </w:pPr>
          </w:p>
          <w:p w:rsidR="002746B8" w:rsidRPr="00C75856" w:rsidRDefault="002746B8">
            <w:pPr>
              <w:widowControl w:val="0"/>
              <w:pBdr>
                <w:top w:val="nil"/>
                <w:left w:val="nil"/>
                <w:bottom w:val="nil"/>
                <w:right w:val="nil"/>
                <w:between w:val="nil"/>
              </w:pBdr>
              <w:rPr>
                <w:i/>
                <w:sz w:val="20"/>
                <w:szCs w:val="20"/>
              </w:rPr>
            </w:pPr>
            <w:r w:rsidRPr="00C75856">
              <w:rPr>
                <w:i/>
                <w:sz w:val="20"/>
                <w:szCs w:val="20"/>
              </w:rPr>
              <w:t>Prompt children to Turn and Talk. After 1-2 minutes, take a few shares from pairs. Ideas to look for: It makes her feel sad or unhappy; She wants to have lighter skin; We can tell because she tries to make herself lighter by erasing her skin, putting on makeup, eating light-colored food and praying for lighter skin. She feels this way because she looks different from her family, because the other children tease her and because she doesn’t have friends like her sister Mich. If children forget details, go back a</w:t>
            </w:r>
            <w:r w:rsidR="005C3641">
              <w:rPr>
                <w:i/>
                <w:sz w:val="20"/>
                <w:szCs w:val="20"/>
              </w:rPr>
              <w:t>nd</w:t>
            </w:r>
            <w:r w:rsidRPr="00C75856">
              <w:rPr>
                <w:i/>
                <w:sz w:val="20"/>
                <w:szCs w:val="20"/>
              </w:rPr>
              <w:t xml:space="preserve"> reference the story.</w:t>
            </w:r>
          </w:p>
          <w:p w:rsidR="00061D3A" w:rsidRPr="00C75856" w:rsidRDefault="00061D3A">
            <w:pPr>
              <w:widowControl w:val="0"/>
              <w:pBdr>
                <w:top w:val="nil"/>
                <w:left w:val="nil"/>
                <w:bottom w:val="nil"/>
                <w:right w:val="nil"/>
                <w:between w:val="nil"/>
              </w:pBdr>
              <w:rPr>
                <w:b/>
                <w:sz w:val="20"/>
                <w:szCs w:val="20"/>
              </w:rPr>
            </w:pPr>
          </w:p>
          <w:p w:rsidR="00061D3A" w:rsidRPr="00C75856" w:rsidRDefault="00384AF9">
            <w:pPr>
              <w:widowControl w:val="0"/>
              <w:pBdr>
                <w:top w:val="nil"/>
                <w:left w:val="nil"/>
                <w:bottom w:val="nil"/>
                <w:right w:val="nil"/>
                <w:between w:val="nil"/>
              </w:pBdr>
              <w:rPr>
                <w:b/>
                <w:sz w:val="20"/>
                <w:szCs w:val="20"/>
              </w:rPr>
            </w:pPr>
            <w:r w:rsidRPr="00C75856">
              <w:rPr>
                <w:b/>
                <w:sz w:val="20"/>
                <w:szCs w:val="20"/>
              </w:rPr>
              <w:t>Q3.</w:t>
            </w:r>
            <w:r w:rsidR="002746B8" w:rsidRPr="00C75856">
              <w:rPr>
                <w:b/>
                <w:sz w:val="20"/>
                <w:szCs w:val="20"/>
              </w:rPr>
              <w:t xml:space="preserve"> </w:t>
            </w:r>
            <w:r w:rsidR="00467A2D" w:rsidRPr="00C75856">
              <w:rPr>
                <w:b/>
                <w:sz w:val="20"/>
                <w:szCs w:val="20"/>
              </w:rPr>
              <w:t>What do you think Mama means when she says beauty starts with “how you see yourself, not how others see you?”-pg. 13 (Hands-up/Volunteer)</w:t>
            </w:r>
          </w:p>
          <w:p w:rsidR="00467A2D" w:rsidRPr="00C75856" w:rsidRDefault="00467A2D">
            <w:pPr>
              <w:widowControl w:val="0"/>
              <w:pBdr>
                <w:top w:val="nil"/>
                <w:left w:val="nil"/>
                <w:bottom w:val="nil"/>
                <w:right w:val="nil"/>
                <w:between w:val="nil"/>
              </w:pBdr>
              <w:rPr>
                <w:b/>
                <w:sz w:val="20"/>
                <w:szCs w:val="20"/>
              </w:rPr>
            </w:pPr>
          </w:p>
          <w:p w:rsidR="00467A2D" w:rsidRPr="00C75856" w:rsidRDefault="00467A2D">
            <w:pPr>
              <w:widowControl w:val="0"/>
              <w:pBdr>
                <w:top w:val="nil"/>
                <w:left w:val="nil"/>
                <w:bottom w:val="nil"/>
                <w:right w:val="nil"/>
                <w:between w:val="nil"/>
              </w:pBdr>
              <w:rPr>
                <w:i/>
                <w:sz w:val="20"/>
                <w:szCs w:val="20"/>
              </w:rPr>
            </w:pPr>
            <w:r w:rsidRPr="00C75856">
              <w:rPr>
                <w:i/>
                <w:sz w:val="20"/>
                <w:szCs w:val="20"/>
              </w:rPr>
              <w:t>Take ideas from volunteers. Ideas to look for: it is important to like and love ourselves; how we feel about ourselves is important; it is important to love yourself no matter what other people think. Facilitator should share this as a think aloud, if children get stuck.</w:t>
            </w:r>
          </w:p>
          <w:p w:rsidR="00061D3A" w:rsidRPr="00C75856" w:rsidRDefault="00061D3A">
            <w:pPr>
              <w:widowControl w:val="0"/>
              <w:pBdr>
                <w:top w:val="nil"/>
                <w:left w:val="nil"/>
                <w:bottom w:val="nil"/>
                <w:right w:val="nil"/>
                <w:between w:val="nil"/>
              </w:pBdr>
              <w:rPr>
                <w:sz w:val="20"/>
                <w:szCs w:val="20"/>
              </w:rPr>
            </w:pPr>
          </w:p>
          <w:p w:rsidR="00061D3A" w:rsidRPr="00C75856" w:rsidRDefault="00384AF9">
            <w:pPr>
              <w:widowControl w:val="0"/>
              <w:pBdr>
                <w:top w:val="nil"/>
                <w:left w:val="nil"/>
                <w:bottom w:val="nil"/>
                <w:right w:val="nil"/>
                <w:between w:val="nil"/>
              </w:pBdr>
              <w:rPr>
                <w:b/>
                <w:sz w:val="20"/>
                <w:szCs w:val="20"/>
              </w:rPr>
            </w:pPr>
            <w:r w:rsidRPr="00C75856">
              <w:rPr>
                <w:b/>
                <w:sz w:val="20"/>
                <w:szCs w:val="20"/>
              </w:rPr>
              <w:t>Q4.</w:t>
            </w:r>
            <w:r w:rsidR="00467A2D" w:rsidRPr="00C75856">
              <w:rPr>
                <w:b/>
                <w:sz w:val="20"/>
                <w:szCs w:val="20"/>
              </w:rPr>
              <w:t xml:space="preserve"> What do you think happened when Night got fed up and walk off of the earth</w:t>
            </w:r>
            <w:r w:rsidR="00E4200D" w:rsidRPr="00C75856">
              <w:rPr>
                <w:b/>
                <w:sz w:val="20"/>
                <w:szCs w:val="20"/>
              </w:rPr>
              <w:t>?-pg.23 (Turn and Talk)</w:t>
            </w:r>
          </w:p>
          <w:p w:rsidR="00E4200D" w:rsidRPr="00C75856" w:rsidRDefault="00E4200D">
            <w:pPr>
              <w:widowControl w:val="0"/>
              <w:pBdr>
                <w:top w:val="nil"/>
                <w:left w:val="nil"/>
                <w:bottom w:val="nil"/>
                <w:right w:val="nil"/>
                <w:between w:val="nil"/>
              </w:pBdr>
              <w:rPr>
                <w:b/>
                <w:sz w:val="20"/>
                <w:szCs w:val="20"/>
              </w:rPr>
            </w:pPr>
          </w:p>
          <w:p w:rsidR="00E4200D" w:rsidRPr="00C75856" w:rsidRDefault="00E4200D">
            <w:pPr>
              <w:widowControl w:val="0"/>
              <w:pBdr>
                <w:top w:val="nil"/>
                <w:left w:val="nil"/>
                <w:bottom w:val="nil"/>
                <w:right w:val="nil"/>
                <w:between w:val="nil"/>
              </w:pBdr>
              <w:rPr>
                <w:i/>
                <w:sz w:val="20"/>
                <w:szCs w:val="20"/>
              </w:rPr>
            </w:pPr>
            <w:r w:rsidRPr="00C75856">
              <w:rPr>
                <w:i/>
                <w:sz w:val="20"/>
                <w:szCs w:val="20"/>
              </w:rPr>
              <w:t>Prompt children to Turn and Talk. After 1-2 minutes, take a few ideas from pairs. Answer can vary.</w:t>
            </w:r>
          </w:p>
          <w:p w:rsidR="00E4200D" w:rsidRPr="00C75856" w:rsidRDefault="00E4200D">
            <w:pPr>
              <w:widowControl w:val="0"/>
              <w:pBdr>
                <w:top w:val="nil"/>
                <w:left w:val="nil"/>
                <w:bottom w:val="nil"/>
                <w:right w:val="nil"/>
                <w:between w:val="nil"/>
              </w:pBdr>
              <w:rPr>
                <w:b/>
                <w:sz w:val="20"/>
                <w:szCs w:val="20"/>
              </w:rPr>
            </w:pPr>
          </w:p>
          <w:p w:rsidR="00E4200D" w:rsidRPr="00C75856" w:rsidRDefault="00E4200D">
            <w:pPr>
              <w:widowControl w:val="0"/>
              <w:pBdr>
                <w:top w:val="nil"/>
                <w:left w:val="nil"/>
                <w:bottom w:val="nil"/>
                <w:right w:val="nil"/>
                <w:between w:val="nil"/>
              </w:pBdr>
              <w:rPr>
                <w:b/>
                <w:sz w:val="20"/>
                <w:szCs w:val="20"/>
              </w:rPr>
            </w:pPr>
            <w:r w:rsidRPr="00C75856">
              <w:rPr>
                <w:b/>
                <w:sz w:val="20"/>
                <w:szCs w:val="20"/>
              </w:rPr>
              <w:t>Q5. Why is Night important? Why do people need her?-pg. 29 (Hands-up/Volunteers)</w:t>
            </w:r>
          </w:p>
          <w:p w:rsidR="00E4200D" w:rsidRPr="00C75856" w:rsidRDefault="00E4200D">
            <w:pPr>
              <w:widowControl w:val="0"/>
              <w:pBdr>
                <w:top w:val="nil"/>
                <w:left w:val="nil"/>
                <w:bottom w:val="nil"/>
                <w:right w:val="nil"/>
                <w:between w:val="nil"/>
              </w:pBdr>
              <w:rPr>
                <w:b/>
                <w:sz w:val="20"/>
                <w:szCs w:val="20"/>
              </w:rPr>
            </w:pPr>
          </w:p>
          <w:p w:rsidR="00E4200D" w:rsidRDefault="00E4200D">
            <w:pPr>
              <w:widowControl w:val="0"/>
              <w:pBdr>
                <w:top w:val="nil"/>
                <w:left w:val="nil"/>
                <w:bottom w:val="nil"/>
                <w:right w:val="nil"/>
                <w:between w:val="nil"/>
              </w:pBdr>
              <w:rPr>
                <w:sz w:val="20"/>
                <w:szCs w:val="20"/>
              </w:rPr>
            </w:pPr>
            <w:r w:rsidRPr="00C75856">
              <w:rPr>
                <w:sz w:val="20"/>
                <w:szCs w:val="20"/>
              </w:rPr>
              <w:t xml:space="preserve">Take ideas from volunteers. Prompt for additional ideas. Ideas to look for: To cool off on hot days; to sleep and get rest; to see the </w:t>
            </w:r>
            <w:r w:rsidR="00CE11A1" w:rsidRPr="00C75856">
              <w:rPr>
                <w:sz w:val="20"/>
                <w:szCs w:val="20"/>
              </w:rPr>
              <w:t>lights that only come out at night (stars, moon) Re</w:t>
            </w:r>
            <w:r w:rsidR="005C3641">
              <w:rPr>
                <w:sz w:val="20"/>
                <w:szCs w:val="20"/>
              </w:rPr>
              <w:t xml:space="preserve">fer back to pictures and story </w:t>
            </w:r>
            <w:r w:rsidR="00CE11A1" w:rsidRPr="00C75856">
              <w:rPr>
                <w:sz w:val="20"/>
                <w:szCs w:val="20"/>
              </w:rPr>
              <w:t xml:space="preserve">if needed to gather examples. </w:t>
            </w:r>
          </w:p>
          <w:p w:rsidR="005C3641" w:rsidRDefault="005C3641">
            <w:pPr>
              <w:widowControl w:val="0"/>
              <w:pBdr>
                <w:top w:val="nil"/>
                <w:left w:val="nil"/>
                <w:bottom w:val="nil"/>
                <w:right w:val="nil"/>
                <w:between w:val="nil"/>
              </w:pBdr>
              <w:rPr>
                <w:sz w:val="20"/>
                <w:szCs w:val="20"/>
              </w:rPr>
            </w:pPr>
          </w:p>
          <w:p w:rsidR="005C3641" w:rsidRPr="00C75856" w:rsidRDefault="005C3641">
            <w:pPr>
              <w:widowControl w:val="0"/>
              <w:pBdr>
                <w:top w:val="nil"/>
                <w:left w:val="nil"/>
                <w:bottom w:val="nil"/>
                <w:right w:val="nil"/>
                <w:between w:val="nil"/>
              </w:pBdr>
              <w:rPr>
                <w:sz w:val="20"/>
                <w:szCs w:val="20"/>
              </w:rPr>
            </w:pPr>
          </w:p>
          <w:p w:rsidR="00F849FB" w:rsidRPr="00C75856" w:rsidRDefault="00F849FB">
            <w:pPr>
              <w:widowControl w:val="0"/>
              <w:pBdr>
                <w:top w:val="nil"/>
                <w:left w:val="nil"/>
                <w:bottom w:val="nil"/>
                <w:right w:val="nil"/>
                <w:between w:val="nil"/>
              </w:pBdr>
              <w:rPr>
                <w:sz w:val="20"/>
                <w:szCs w:val="20"/>
              </w:rPr>
            </w:pPr>
          </w:p>
          <w:p w:rsidR="00F849FB" w:rsidRPr="00C75856" w:rsidRDefault="00F849FB">
            <w:pPr>
              <w:widowControl w:val="0"/>
              <w:pBdr>
                <w:top w:val="nil"/>
                <w:left w:val="nil"/>
                <w:bottom w:val="nil"/>
                <w:right w:val="nil"/>
                <w:between w:val="nil"/>
              </w:pBdr>
              <w:rPr>
                <w:b/>
                <w:sz w:val="20"/>
                <w:szCs w:val="20"/>
              </w:rPr>
            </w:pPr>
            <w:r w:rsidRPr="00C75856">
              <w:rPr>
                <w:b/>
                <w:sz w:val="20"/>
                <w:szCs w:val="20"/>
              </w:rPr>
              <w:lastRenderedPageBreak/>
              <w:t xml:space="preserve">Q6. How is </w:t>
            </w:r>
            <w:proofErr w:type="spellStart"/>
            <w:r w:rsidRPr="00C75856">
              <w:rPr>
                <w:b/>
                <w:sz w:val="20"/>
                <w:szCs w:val="20"/>
              </w:rPr>
              <w:t>Sulwe</w:t>
            </w:r>
            <w:proofErr w:type="spellEnd"/>
            <w:r w:rsidRPr="00C75856">
              <w:rPr>
                <w:b/>
                <w:sz w:val="20"/>
                <w:szCs w:val="20"/>
              </w:rPr>
              <w:t xml:space="preserve"> feeling?-pg.36 (Act it Out)</w:t>
            </w:r>
          </w:p>
          <w:p w:rsidR="00F849FB" w:rsidRPr="00C75856" w:rsidRDefault="00F849FB">
            <w:pPr>
              <w:widowControl w:val="0"/>
              <w:pBdr>
                <w:top w:val="nil"/>
                <w:left w:val="nil"/>
                <w:bottom w:val="nil"/>
                <w:right w:val="nil"/>
                <w:between w:val="nil"/>
              </w:pBdr>
              <w:rPr>
                <w:sz w:val="20"/>
                <w:szCs w:val="20"/>
              </w:rPr>
            </w:pPr>
          </w:p>
          <w:p w:rsidR="00F849FB" w:rsidRPr="00C75856" w:rsidRDefault="00F849FB">
            <w:pPr>
              <w:widowControl w:val="0"/>
              <w:pBdr>
                <w:top w:val="nil"/>
                <w:left w:val="nil"/>
                <w:bottom w:val="nil"/>
                <w:right w:val="nil"/>
                <w:between w:val="nil"/>
              </w:pBdr>
              <w:rPr>
                <w:sz w:val="20"/>
                <w:szCs w:val="20"/>
              </w:rPr>
            </w:pPr>
            <w:r w:rsidRPr="00C75856">
              <w:rPr>
                <w:sz w:val="20"/>
                <w:szCs w:val="20"/>
              </w:rPr>
              <w:t>Prompt children to act out with their faces and bodies. Call out what you see and invite a few children to share.</w:t>
            </w:r>
          </w:p>
          <w:p w:rsidR="00061D3A" w:rsidRPr="00C75856" w:rsidRDefault="00061D3A">
            <w:pPr>
              <w:widowControl w:val="0"/>
              <w:pBdr>
                <w:top w:val="nil"/>
                <w:left w:val="nil"/>
                <w:bottom w:val="nil"/>
                <w:right w:val="nil"/>
                <w:between w:val="nil"/>
              </w:pBdr>
              <w:rPr>
                <w:sz w:val="20"/>
                <w:szCs w:val="20"/>
              </w:rPr>
            </w:pPr>
          </w:p>
          <w:p w:rsidR="00061D3A" w:rsidRPr="00C75856" w:rsidRDefault="00384AF9">
            <w:pPr>
              <w:widowControl w:val="0"/>
              <w:pBdr>
                <w:top w:val="nil"/>
                <w:left w:val="nil"/>
                <w:bottom w:val="nil"/>
                <w:right w:val="nil"/>
                <w:between w:val="nil"/>
              </w:pBdr>
              <w:rPr>
                <w:b/>
                <w:sz w:val="20"/>
                <w:szCs w:val="20"/>
              </w:rPr>
            </w:pPr>
            <w:r w:rsidRPr="00C75856">
              <w:rPr>
                <w:b/>
                <w:sz w:val="20"/>
                <w:szCs w:val="20"/>
              </w:rPr>
              <w:t xml:space="preserve">Where and how will you reinforce focus word? What additional words might you address while reading? </w:t>
            </w:r>
            <w:r w:rsidR="005C3641" w:rsidRPr="005C3641">
              <w:rPr>
                <w:sz w:val="20"/>
                <w:szCs w:val="20"/>
              </w:rPr>
              <w:t>Focus word will be reinforced through discussion questions.</w:t>
            </w:r>
          </w:p>
          <w:p w:rsidR="00553BDE" w:rsidRPr="00C75856" w:rsidRDefault="00553BDE">
            <w:pPr>
              <w:widowControl w:val="0"/>
              <w:pBdr>
                <w:top w:val="nil"/>
                <w:left w:val="nil"/>
                <w:bottom w:val="nil"/>
                <w:right w:val="nil"/>
                <w:between w:val="nil"/>
              </w:pBdr>
              <w:rPr>
                <w:b/>
                <w:sz w:val="20"/>
                <w:szCs w:val="20"/>
              </w:rPr>
            </w:pPr>
          </w:p>
          <w:p w:rsidR="00553BDE" w:rsidRPr="00C75856" w:rsidRDefault="00553BDE">
            <w:pPr>
              <w:widowControl w:val="0"/>
              <w:pBdr>
                <w:top w:val="nil"/>
                <w:left w:val="nil"/>
                <w:bottom w:val="nil"/>
                <w:right w:val="nil"/>
                <w:between w:val="nil"/>
              </w:pBdr>
              <w:rPr>
                <w:b/>
                <w:sz w:val="20"/>
                <w:szCs w:val="20"/>
              </w:rPr>
            </w:pPr>
            <w:r w:rsidRPr="00C75856">
              <w:rPr>
                <w:b/>
                <w:sz w:val="20"/>
                <w:szCs w:val="20"/>
              </w:rPr>
              <w:t>Additional words:</w:t>
            </w:r>
          </w:p>
          <w:p w:rsidR="00553BDE" w:rsidRPr="00C75856" w:rsidRDefault="00553BDE" w:rsidP="00553BDE">
            <w:pPr>
              <w:pStyle w:val="ListParagraph"/>
              <w:widowControl w:val="0"/>
              <w:numPr>
                <w:ilvl w:val="0"/>
                <w:numId w:val="6"/>
              </w:numPr>
              <w:pBdr>
                <w:top w:val="nil"/>
                <w:left w:val="nil"/>
                <w:bottom w:val="nil"/>
                <w:right w:val="nil"/>
                <w:between w:val="nil"/>
              </w:pBdr>
              <w:rPr>
                <w:b/>
                <w:sz w:val="20"/>
                <w:szCs w:val="20"/>
              </w:rPr>
            </w:pPr>
            <w:r w:rsidRPr="00C75856">
              <w:rPr>
                <w:b/>
                <w:sz w:val="20"/>
                <w:szCs w:val="20"/>
              </w:rPr>
              <w:t>Elegant</w:t>
            </w:r>
          </w:p>
          <w:p w:rsidR="00553BDE" w:rsidRPr="00C75856" w:rsidRDefault="00553BDE" w:rsidP="00553BDE">
            <w:pPr>
              <w:pStyle w:val="ListParagraph"/>
              <w:widowControl w:val="0"/>
              <w:numPr>
                <w:ilvl w:val="0"/>
                <w:numId w:val="6"/>
              </w:numPr>
              <w:pBdr>
                <w:top w:val="nil"/>
                <w:left w:val="nil"/>
                <w:bottom w:val="nil"/>
                <w:right w:val="nil"/>
                <w:between w:val="nil"/>
              </w:pBdr>
              <w:rPr>
                <w:b/>
                <w:sz w:val="20"/>
                <w:szCs w:val="20"/>
              </w:rPr>
            </w:pPr>
            <w:r w:rsidRPr="00C75856">
              <w:rPr>
                <w:b/>
                <w:sz w:val="20"/>
                <w:szCs w:val="20"/>
              </w:rPr>
              <w:t>Rejoice</w:t>
            </w:r>
          </w:p>
          <w:p w:rsidR="00553BDE" w:rsidRPr="00C75856" w:rsidRDefault="00553BDE" w:rsidP="00553BDE">
            <w:pPr>
              <w:pStyle w:val="ListParagraph"/>
              <w:widowControl w:val="0"/>
              <w:numPr>
                <w:ilvl w:val="0"/>
                <w:numId w:val="6"/>
              </w:numPr>
              <w:pBdr>
                <w:top w:val="nil"/>
                <w:left w:val="nil"/>
                <w:bottom w:val="nil"/>
                <w:right w:val="nil"/>
                <w:between w:val="nil"/>
              </w:pBdr>
              <w:rPr>
                <w:b/>
                <w:sz w:val="20"/>
                <w:szCs w:val="20"/>
              </w:rPr>
            </w:pPr>
            <w:r w:rsidRPr="00C75856">
              <w:rPr>
                <w:b/>
                <w:sz w:val="20"/>
                <w:szCs w:val="20"/>
              </w:rPr>
              <w:t>Comply</w:t>
            </w:r>
          </w:p>
          <w:p w:rsidR="00553BDE" w:rsidRPr="00C75856" w:rsidRDefault="00553BDE" w:rsidP="00553BDE">
            <w:pPr>
              <w:pStyle w:val="ListParagraph"/>
              <w:widowControl w:val="0"/>
              <w:numPr>
                <w:ilvl w:val="0"/>
                <w:numId w:val="6"/>
              </w:numPr>
              <w:pBdr>
                <w:top w:val="nil"/>
                <w:left w:val="nil"/>
                <w:bottom w:val="nil"/>
                <w:right w:val="nil"/>
                <w:between w:val="nil"/>
              </w:pBdr>
              <w:rPr>
                <w:b/>
                <w:sz w:val="20"/>
                <w:szCs w:val="20"/>
              </w:rPr>
            </w:pPr>
            <w:r w:rsidRPr="00C75856">
              <w:rPr>
                <w:b/>
                <w:sz w:val="20"/>
                <w:szCs w:val="20"/>
              </w:rPr>
              <w:t>Inseparable</w:t>
            </w:r>
          </w:p>
          <w:p w:rsidR="00553BDE" w:rsidRPr="00C75856" w:rsidRDefault="00553BDE" w:rsidP="00553BDE">
            <w:pPr>
              <w:pStyle w:val="ListParagraph"/>
              <w:widowControl w:val="0"/>
              <w:numPr>
                <w:ilvl w:val="0"/>
                <w:numId w:val="6"/>
              </w:numPr>
              <w:pBdr>
                <w:top w:val="nil"/>
                <w:left w:val="nil"/>
                <w:bottom w:val="nil"/>
                <w:right w:val="nil"/>
                <w:between w:val="nil"/>
              </w:pBdr>
              <w:rPr>
                <w:b/>
                <w:sz w:val="20"/>
                <w:szCs w:val="20"/>
              </w:rPr>
            </w:pPr>
            <w:r w:rsidRPr="00C75856">
              <w:rPr>
                <w:b/>
                <w:sz w:val="20"/>
                <w:szCs w:val="20"/>
              </w:rPr>
              <w:t>Mutter</w:t>
            </w:r>
          </w:p>
          <w:p w:rsidR="00553BDE" w:rsidRPr="00C75856" w:rsidRDefault="00553BDE" w:rsidP="00553BDE">
            <w:pPr>
              <w:pStyle w:val="ListParagraph"/>
              <w:widowControl w:val="0"/>
              <w:numPr>
                <w:ilvl w:val="0"/>
                <w:numId w:val="6"/>
              </w:numPr>
              <w:pBdr>
                <w:top w:val="nil"/>
                <w:left w:val="nil"/>
                <w:bottom w:val="nil"/>
                <w:right w:val="nil"/>
                <w:between w:val="nil"/>
              </w:pBdr>
              <w:rPr>
                <w:b/>
                <w:sz w:val="20"/>
                <w:szCs w:val="20"/>
              </w:rPr>
            </w:pPr>
            <w:r w:rsidRPr="00C75856">
              <w:rPr>
                <w:b/>
                <w:sz w:val="20"/>
                <w:szCs w:val="20"/>
              </w:rPr>
              <w:t>Dusk</w:t>
            </w:r>
          </w:p>
          <w:p w:rsidR="00061D3A" w:rsidRPr="00C75856" w:rsidRDefault="00061D3A">
            <w:pPr>
              <w:widowControl w:val="0"/>
              <w:pBdr>
                <w:top w:val="nil"/>
                <w:left w:val="nil"/>
                <w:bottom w:val="nil"/>
                <w:right w:val="nil"/>
                <w:between w:val="nil"/>
              </w:pBdr>
              <w:rPr>
                <w:b/>
                <w:sz w:val="20"/>
                <w:szCs w:val="20"/>
              </w:rPr>
            </w:pPr>
          </w:p>
          <w:p w:rsidR="00061D3A" w:rsidRPr="00C75856" w:rsidRDefault="00384AF9">
            <w:pPr>
              <w:widowControl w:val="0"/>
              <w:pBdr>
                <w:top w:val="nil"/>
                <w:left w:val="nil"/>
                <w:bottom w:val="nil"/>
                <w:right w:val="nil"/>
                <w:between w:val="nil"/>
              </w:pBdr>
              <w:rPr>
                <w:b/>
                <w:sz w:val="20"/>
                <w:szCs w:val="20"/>
              </w:rPr>
            </w:pPr>
            <w:r w:rsidRPr="00C75856">
              <w:rPr>
                <w:b/>
                <w:sz w:val="20"/>
                <w:szCs w:val="20"/>
              </w:rPr>
              <w:t>Additional Notes:</w:t>
            </w:r>
            <w:r w:rsidR="00553BDE" w:rsidRPr="00C75856">
              <w:rPr>
                <w:b/>
                <w:sz w:val="20"/>
                <w:szCs w:val="20"/>
              </w:rPr>
              <w:t xml:space="preserve"> N/A</w:t>
            </w:r>
          </w:p>
        </w:tc>
      </w:tr>
      <w:tr w:rsidR="00061D3A" w:rsidRPr="00C75856">
        <w:trPr>
          <w:trHeight w:val="420"/>
        </w:trPr>
        <w:tc>
          <w:tcPr>
            <w:tcW w:w="10800" w:type="dxa"/>
            <w:gridSpan w:val="3"/>
            <w:shd w:val="clear" w:color="auto" w:fill="26BCD7"/>
            <w:tcMar>
              <w:top w:w="100" w:type="dxa"/>
              <w:left w:w="100" w:type="dxa"/>
              <w:bottom w:w="100" w:type="dxa"/>
              <w:right w:w="100" w:type="dxa"/>
            </w:tcMar>
          </w:tcPr>
          <w:p w:rsidR="00061D3A" w:rsidRPr="00C75856" w:rsidRDefault="00384AF9">
            <w:pPr>
              <w:widowControl w:val="0"/>
              <w:tabs>
                <w:tab w:val="left" w:pos="2100"/>
                <w:tab w:val="center" w:pos="5300"/>
              </w:tabs>
              <w:rPr>
                <w:b/>
                <w:sz w:val="20"/>
                <w:szCs w:val="20"/>
              </w:rPr>
            </w:pPr>
            <w:r w:rsidRPr="00C75856">
              <w:rPr>
                <w:b/>
                <w:sz w:val="20"/>
                <w:szCs w:val="20"/>
              </w:rPr>
              <w:lastRenderedPageBreak/>
              <w:tab/>
            </w:r>
            <w:r w:rsidRPr="00C75856">
              <w:rPr>
                <w:b/>
                <w:sz w:val="20"/>
                <w:szCs w:val="20"/>
              </w:rPr>
              <w:tab/>
              <w:t>AFTER READING</w:t>
            </w:r>
          </w:p>
          <w:p w:rsidR="00061D3A" w:rsidRPr="00C75856" w:rsidRDefault="00384AF9">
            <w:pPr>
              <w:widowControl w:val="0"/>
              <w:jc w:val="center"/>
              <w:rPr>
                <w:sz w:val="20"/>
                <w:szCs w:val="20"/>
              </w:rPr>
            </w:pPr>
            <w:r w:rsidRPr="00C75856">
              <w:rPr>
                <w:i/>
                <w:sz w:val="20"/>
                <w:szCs w:val="20"/>
              </w:rPr>
              <w:t>write questions and student interaction (T/T, S/J, Act-it-out)</w:t>
            </w:r>
          </w:p>
        </w:tc>
      </w:tr>
      <w:tr w:rsidR="00061D3A" w:rsidRPr="00C75856">
        <w:tc>
          <w:tcPr>
            <w:tcW w:w="2730" w:type="dxa"/>
            <w:gridSpan w:val="2"/>
            <w:shd w:val="clear" w:color="auto" w:fill="auto"/>
            <w:tcMar>
              <w:top w:w="100" w:type="dxa"/>
              <w:left w:w="100" w:type="dxa"/>
              <w:bottom w:w="100" w:type="dxa"/>
              <w:right w:w="100" w:type="dxa"/>
            </w:tcMar>
          </w:tcPr>
          <w:p w:rsidR="00061D3A" w:rsidRPr="00C75856" w:rsidRDefault="00384AF9">
            <w:pPr>
              <w:widowControl w:val="0"/>
              <w:numPr>
                <w:ilvl w:val="0"/>
                <w:numId w:val="1"/>
              </w:numPr>
              <w:pBdr>
                <w:top w:val="nil"/>
                <w:left w:val="nil"/>
                <w:bottom w:val="nil"/>
                <w:right w:val="nil"/>
                <w:between w:val="nil"/>
              </w:pBdr>
              <w:rPr>
                <w:color w:val="000000"/>
                <w:sz w:val="20"/>
                <w:szCs w:val="20"/>
              </w:rPr>
            </w:pPr>
            <w:r w:rsidRPr="00C75856">
              <w:rPr>
                <w:color w:val="000000"/>
                <w:sz w:val="20"/>
                <w:szCs w:val="20"/>
              </w:rPr>
              <w:t>Ask 1 question reflecting on book theme</w:t>
            </w:r>
          </w:p>
          <w:p w:rsidR="00061D3A" w:rsidRPr="00C75856" w:rsidRDefault="00061D3A">
            <w:pPr>
              <w:widowControl w:val="0"/>
              <w:pBdr>
                <w:top w:val="nil"/>
                <w:left w:val="nil"/>
                <w:bottom w:val="nil"/>
                <w:right w:val="nil"/>
                <w:between w:val="nil"/>
              </w:pBdr>
              <w:ind w:left="450" w:hanging="720"/>
              <w:rPr>
                <w:color w:val="000000"/>
                <w:sz w:val="20"/>
                <w:szCs w:val="20"/>
              </w:rPr>
            </w:pPr>
          </w:p>
          <w:p w:rsidR="00061D3A" w:rsidRPr="00C75856" w:rsidRDefault="00384AF9">
            <w:pPr>
              <w:widowControl w:val="0"/>
              <w:numPr>
                <w:ilvl w:val="0"/>
                <w:numId w:val="1"/>
              </w:numPr>
              <w:pBdr>
                <w:top w:val="nil"/>
                <w:left w:val="nil"/>
                <w:bottom w:val="nil"/>
                <w:right w:val="nil"/>
                <w:between w:val="nil"/>
              </w:pBdr>
              <w:spacing w:after="100"/>
              <w:rPr>
                <w:color w:val="000000"/>
                <w:sz w:val="20"/>
                <w:szCs w:val="20"/>
              </w:rPr>
            </w:pPr>
            <w:r w:rsidRPr="00C75856">
              <w:rPr>
                <w:color w:val="000000"/>
                <w:sz w:val="20"/>
                <w:szCs w:val="20"/>
              </w:rPr>
              <w:t>Make connection to extension activity</w:t>
            </w:r>
          </w:p>
        </w:tc>
        <w:tc>
          <w:tcPr>
            <w:tcW w:w="8070" w:type="dxa"/>
            <w:shd w:val="clear" w:color="auto" w:fill="auto"/>
            <w:tcMar>
              <w:top w:w="100" w:type="dxa"/>
              <w:left w:w="100" w:type="dxa"/>
              <w:bottom w:w="100" w:type="dxa"/>
              <w:right w:w="100" w:type="dxa"/>
            </w:tcMar>
          </w:tcPr>
          <w:p w:rsidR="00F849FB" w:rsidRPr="00C75856" w:rsidRDefault="00384AF9">
            <w:pPr>
              <w:widowControl w:val="0"/>
              <w:pBdr>
                <w:top w:val="nil"/>
                <w:left w:val="nil"/>
                <w:bottom w:val="nil"/>
                <w:right w:val="nil"/>
                <w:between w:val="nil"/>
              </w:pBdr>
              <w:rPr>
                <w:b/>
                <w:sz w:val="20"/>
                <w:szCs w:val="20"/>
              </w:rPr>
            </w:pPr>
            <w:r w:rsidRPr="00C75856">
              <w:rPr>
                <w:b/>
                <w:sz w:val="20"/>
                <w:szCs w:val="20"/>
              </w:rPr>
              <w:t>Q1.</w:t>
            </w:r>
            <w:r w:rsidR="00553BDE" w:rsidRPr="00C75856">
              <w:rPr>
                <w:b/>
                <w:sz w:val="20"/>
                <w:szCs w:val="20"/>
              </w:rPr>
              <w:t xml:space="preserve"> </w:t>
            </w:r>
            <w:r w:rsidR="00F849FB" w:rsidRPr="00C75856">
              <w:rPr>
                <w:b/>
                <w:sz w:val="20"/>
                <w:szCs w:val="20"/>
              </w:rPr>
              <w:t xml:space="preserve">How did </w:t>
            </w:r>
            <w:proofErr w:type="spellStart"/>
            <w:r w:rsidR="00F849FB" w:rsidRPr="00C75856">
              <w:rPr>
                <w:b/>
                <w:sz w:val="20"/>
                <w:szCs w:val="20"/>
              </w:rPr>
              <w:t>Sulwe’s</w:t>
            </w:r>
            <w:proofErr w:type="spellEnd"/>
            <w:r w:rsidR="00F849FB" w:rsidRPr="00C75856">
              <w:rPr>
                <w:b/>
                <w:sz w:val="20"/>
                <w:szCs w:val="20"/>
              </w:rPr>
              <w:t xml:space="preserve"> feelings about herself change?</w:t>
            </w:r>
            <w:r w:rsidR="00CC0B3F" w:rsidRPr="00C75856">
              <w:rPr>
                <w:b/>
                <w:sz w:val="20"/>
                <w:szCs w:val="20"/>
              </w:rPr>
              <w:t xml:space="preserve"> (Turn and Talk)</w:t>
            </w:r>
          </w:p>
          <w:p w:rsidR="00CC0B3F" w:rsidRPr="00C75856" w:rsidRDefault="00CC0B3F">
            <w:pPr>
              <w:widowControl w:val="0"/>
              <w:pBdr>
                <w:top w:val="nil"/>
                <w:left w:val="nil"/>
                <w:bottom w:val="nil"/>
                <w:right w:val="nil"/>
                <w:between w:val="nil"/>
              </w:pBdr>
              <w:rPr>
                <w:b/>
                <w:sz w:val="20"/>
                <w:szCs w:val="20"/>
              </w:rPr>
            </w:pPr>
          </w:p>
          <w:p w:rsidR="00CC0B3F" w:rsidRPr="00C75856" w:rsidRDefault="00CC0B3F">
            <w:pPr>
              <w:widowControl w:val="0"/>
              <w:pBdr>
                <w:top w:val="nil"/>
                <w:left w:val="nil"/>
                <w:bottom w:val="nil"/>
                <w:right w:val="nil"/>
                <w:between w:val="nil"/>
              </w:pBdr>
              <w:rPr>
                <w:i/>
                <w:sz w:val="20"/>
                <w:szCs w:val="20"/>
              </w:rPr>
            </w:pPr>
            <w:r w:rsidRPr="00C75856">
              <w:rPr>
                <w:i/>
                <w:sz w:val="20"/>
                <w:szCs w:val="20"/>
              </w:rPr>
              <w:t>Prompt children to Turn and Talk. After 1-2 minutes, take a few shares from pairs.</w:t>
            </w:r>
            <w:r w:rsidR="00965EE3" w:rsidRPr="00C75856">
              <w:rPr>
                <w:i/>
                <w:sz w:val="20"/>
                <w:szCs w:val="20"/>
              </w:rPr>
              <w:t xml:space="preserve"> Ideas to look for: She didn’t like the color of her skin in the beginning and tried to change it. In the end, she thought that her skin was beautiful. She loved herself more in the end and realized that she had brightness in her.</w:t>
            </w:r>
            <w:r w:rsidR="005C3641">
              <w:rPr>
                <w:i/>
                <w:sz w:val="20"/>
                <w:szCs w:val="20"/>
              </w:rPr>
              <w:t xml:space="preserve"> She has more pride.</w:t>
            </w:r>
          </w:p>
          <w:p w:rsidR="00F849FB" w:rsidRPr="00C75856" w:rsidRDefault="00F849FB">
            <w:pPr>
              <w:widowControl w:val="0"/>
              <w:pBdr>
                <w:top w:val="nil"/>
                <w:left w:val="nil"/>
                <w:bottom w:val="nil"/>
                <w:right w:val="nil"/>
                <w:between w:val="nil"/>
              </w:pBdr>
              <w:rPr>
                <w:b/>
                <w:sz w:val="20"/>
                <w:szCs w:val="20"/>
              </w:rPr>
            </w:pPr>
          </w:p>
          <w:p w:rsidR="00061D3A" w:rsidRPr="00C75856" w:rsidRDefault="00F849FB">
            <w:pPr>
              <w:widowControl w:val="0"/>
              <w:pBdr>
                <w:top w:val="nil"/>
                <w:left w:val="nil"/>
                <w:bottom w:val="nil"/>
                <w:right w:val="nil"/>
                <w:between w:val="nil"/>
              </w:pBdr>
              <w:rPr>
                <w:b/>
                <w:sz w:val="20"/>
                <w:szCs w:val="20"/>
              </w:rPr>
            </w:pPr>
            <w:r w:rsidRPr="00C75856">
              <w:rPr>
                <w:b/>
                <w:sz w:val="20"/>
                <w:szCs w:val="20"/>
              </w:rPr>
              <w:t xml:space="preserve">Q2. </w:t>
            </w:r>
            <w:r w:rsidRPr="00C75856">
              <w:rPr>
                <w:b/>
                <w:sz w:val="20"/>
                <w:szCs w:val="20"/>
              </w:rPr>
              <w:t xml:space="preserve">What did </w:t>
            </w:r>
            <w:proofErr w:type="spellStart"/>
            <w:r w:rsidRPr="00C75856">
              <w:rPr>
                <w:b/>
                <w:sz w:val="20"/>
                <w:szCs w:val="20"/>
              </w:rPr>
              <w:t>Sulwe</w:t>
            </w:r>
            <w:proofErr w:type="spellEnd"/>
            <w:r w:rsidRPr="00C75856">
              <w:rPr>
                <w:b/>
                <w:sz w:val="20"/>
                <w:szCs w:val="20"/>
              </w:rPr>
              <w:t xml:space="preserve"> learn from the dream that she has about the sisters, Night and Day?</w:t>
            </w:r>
            <w:r w:rsidRPr="00C75856">
              <w:rPr>
                <w:b/>
                <w:sz w:val="20"/>
                <w:szCs w:val="20"/>
              </w:rPr>
              <w:t xml:space="preserve"> Follow-up: What can we learn from </w:t>
            </w:r>
            <w:proofErr w:type="spellStart"/>
            <w:r w:rsidRPr="00C75856">
              <w:rPr>
                <w:b/>
                <w:sz w:val="20"/>
                <w:szCs w:val="20"/>
              </w:rPr>
              <w:t>Sulwe’s</w:t>
            </w:r>
            <w:proofErr w:type="spellEnd"/>
            <w:r w:rsidRPr="00C75856">
              <w:rPr>
                <w:b/>
                <w:sz w:val="20"/>
                <w:szCs w:val="20"/>
              </w:rPr>
              <w:t xml:space="preserve"> story?</w:t>
            </w:r>
            <w:r w:rsidR="00CC0B3F" w:rsidRPr="00C75856">
              <w:rPr>
                <w:b/>
                <w:sz w:val="20"/>
                <w:szCs w:val="20"/>
              </w:rPr>
              <w:t xml:space="preserve"> (Hands-up/Volunteers)</w:t>
            </w:r>
          </w:p>
          <w:p w:rsidR="00CC0B3F" w:rsidRPr="00C75856" w:rsidRDefault="00CC0B3F">
            <w:pPr>
              <w:widowControl w:val="0"/>
              <w:pBdr>
                <w:top w:val="nil"/>
                <w:left w:val="nil"/>
                <w:bottom w:val="nil"/>
                <w:right w:val="nil"/>
                <w:between w:val="nil"/>
              </w:pBdr>
              <w:rPr>
                <w:b/>
                <w:sz w:val="20"/>
                <w:szCs w:val="20"/>
              </w:rPr>
            </w:pPr>
          </w:p>
          <w:p w:rsidR="00CC0B3F" w:rsidRPr="00C75856" w:rsidRDefault="00CC0B3F">
            <w:pPr>
              <w:widowControl w:val="0"/>
              <w:pBdr>
                <w:top w:val="nil"/>
                <w:left w:val="nil"/>
                <w:bottom w:val="nil"/>
                <w:right w:val="nil"/>
                <w:between w:val="nil"/>
              </w:pBdr>
              <w:rPr>
                <w:i/>
                <w:sz w:val="20"/>
                <w:szCs w:val="20"/>
              </w:rPr>
            </w:pPr>
            <w:r w:rsidRPr="00C75856">
              <w:rPr>
                <w:i/>
                <w:sz w:val="20"/>
                <w:szCs w:val="20"/>
              </w:rPr>
              <w:t>Take ideas from volunteers. Prompt other children to respond or add on to ideas. Ideas to look for: She learns that both day and night/light and dark are special, beautiful and important in their own way; She learns that her dark skin is special, beautiful and important</w:t>
            </w:r>
            <w:r w:rsidR="00965EE3" w:rsidRPr="00C75856">
              <w:rPr>
                <w:i/>
                <w:sz w:val="20"/>
                <w:szCs w:val="20"/>
              </w:rPr>
              <w:t xml:space="preserve"> just like the Night. We can learn that all different shades of skin are beautiful and that we all kinds of people are special.</w:t>
            </w:r>
          </w:p>
          <w:p w:rsidR="00CC0B3F" w:rsidRPr="00C75856" w:rsidRDefault="00CC0B3F">
            <w:pPr>
              <w:widowControl w:val="0"/>
              <w:pBdr>
                <w:top w:val="nil"/>
                <w:left w:val="nil"/>
                <w:bottom w:val="nil"/>
                <w:right w:val="nil"/>
                <w:between w:val="nil"/>
              </w:pBdr>
              <w:rPr>
                <w:b/>
                <w:sz w:val="20"/>
                <w:szCs w:val="20"/>
              </w:rPr>
            </w:pPr>
          </w:p>
          <w:p w:rsidR="00061D3A" w:rsidRPr="00C75856" w:rsidRDefault="00384AF9">
            <w:pPr>
              <w:widowControl w:val="0"/>
              <w:pBdr>
                <w:top w:val="nil"/>
                <w:left w:val="nil"/>
                <w:bottom w:val="nil"/>
                <w:right w:val="nil"/>
                <w:between w:val="nil"/>
              </w:pBdr>
              <w:rPr>
                <w:sz w:val="20"/>
                <w:szCs w:val="20"/>
              </w:rPr>
            </w:pPr>
            <w:r w:rsidRPr="00C75856">
              <w:rPr>
                <w:b/>
                <w:sz w:val="20"/>
                <w:szCs w:val="20"/>
              </w:rPr>
              <w:t>What will you say to con</w:t>
            </w:r>
            <w:r w:rsidR="00335DC4" w:rsidRPr="00C75856">
              <w:rPr>
                <w:b/>
                <w:sz w:val="20"/>
                <w:szCs w:val="20"/>
              </w:rPr>
              <w:t>nect theme or big idea to extension</w:t>
            </w:r>
            <w:r w:rsidRPr="00C75856">
              <w:rPr>
                <w:b/>
                <w:sz w:val="20"/>
                <w:szCs w:val="20"/>
              </w:rPr>
              <w:t xml:space="preserve"> activity: </w:t>
            </w:r>
            <w:proofErr w:type="spellStart"/>
            <w:r w:rsidR="00965EE3" w:rsidRPr="00C75856">
              <w:rPr>
                <w:sz w:val="20"/>
                <w:szCs w:val="20"/>
              </w:rPr>
              <w:t>Sulwe</w:t>
            </w:r>
            <w:proofErr w:type="spellEnd"/>
            <w:r w:rsidR="00965EE3" w:rsidRPr="00C75856">
              <w:rPr>
                <w:sz w:val="20"/>
                <w:szCs w:val="20"/>
              </w:rPr>
              <w:t xml:space="preserve"> learned that her dark skin was beautiful and that she is special just the way she </w:t>
            </w:r>
            <w:proofErr w:type="gramStart"/>
            <w:r w:rsidR="00965EE3" w:rsidRPr="00C75856">
              <w:rPr>
                <w:sz w:val="20"/>
                <w:szCs w:val="20"/>
              </w:rPr>
              <w:t>is.</w:t>
            </w:r>
            <w:proofErr w:type="gramEnd"/>
            <w:r w:rsidR="00965EE3" w:rsidRPr="00C75856">
              <w:rPr>
                <w:sz w:val="20"/>
                <w:szCs w:val="20"/>
              </w:rPr>
              <w:t xml:space="preserve"> Just like </w:t>
            </w:r>
            <w:proofErr w:type="spellStart"/>
            <w:r w:rsidR="00965EE3" w:rsidRPr="00C75856">
              <w:rPr>
                <w:sz w:val="20"/>
                <w:szCs w:val="20"/>
              </w:rPr>
              <w:t>Sulwe’s</w:t>
            </w:r>
            <w:proofErr w:type="spellEnd"/>
            <w:r w:rsidR="00965EE3" w:rsidRPr="00C75856">
              <w:rPr>
                <w:sz w:val="20"/>
                <w:szCs w:val="20"/>
              </w:rPr>
              <w:t xml:space="preserve"> mama said, it is important that we love ourselves. This could mean loving how we look on the outside and the person we are on the inside. For today’s special activity, we are going to celebrate what’s unique about each of us with self-portraits and affirmations.</w:t>
            </w:r>
          </w:p>
          <w:p w:rsidR="00061D3A" w:rsidRPr="00C75856" w:rsidRDefault="00061D3A" w:rsidP="00965EE3">
            <w:pPr>
              <w:widowControl w:val="0"/>
              <w:pBdr>
                <w:top w:val="nil"/>
                <w:left w:val="nil"/>
                <w:bottom w:val="nil"/>
                <w:right w:val="nil"/>
                <w:between w:val="nil"/>
              </w:pBdr>
              <w:rPr>
                <w:sz w:val="20"/>
                <w:szCs w:val="20"/>
              </w:rPr>
            </w:pPr>
          </w:p>
        </w:tc>
      </w:tr>
    </w:tbl>
    <w:p w:rsidR="00061D3A" w:rsidRPr="00C75856" w:rsidRDefault="00061D3A">
      <w:pPr>
        <w:rPr>
          <w:b/>
          <w:color w:val="FF0000"/>
          <w:sz w:val="20"/>
          <w:szCs w:val="20"/>
        </w:rPr>
      </w:pPr>
    </w:p>
    <w:p w:rsidR="00061D3A" w:rsidRPr="00C75856" w:rsidRDefault="00061D3A">
      <w:pPr>
        <w:rPr>
          <w:sz w:val="20"/>
          <w:szCs w:val="20"/>
        </w:rPr>
      </w:pPr>
    </w:p>
    <w:tbl>
      <w:tblPr>
        <w:tblStyle w:val="a2"/>
        <w:tblW w:w="1080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20"/>
        <w:gridCol w:w="5580"/>
      </w:tblGrid>
      <w:tr w:rsidR="00061D3A" w:rsidRPr="00C75856">
        <w:trPr>
          <w:trHeight w:val="700"/>
        </w:trPr>
        <w:tc>
          <w:tcPr>
            <w:tcW w:w="10800" w:type="dxa"/>
            <w:gridSpan w:val="2"/>
            <w:shd w:val="clear" w:color="auto" w:fill="005596"/>
            <w:tcMar>
              <w:top w:w="100" w:type="dxa"/>
              <w:left w:w="100" w:type="dxa"/>
              <w:bottom w:w="100" w:type="dxa"/>
              <w:right w:w="100" w:type="dxa"/>
            </w:tcMar>
          </w:tcPr>
          <w:p w:rsidR="00061D3A" w:rsidRPr="00C75856" w:rsidRDefault="00384AF9">
            <w:pPr>
              <w:widowControl w:val="0"/>
              <w:pBdr>
                <w:top w:val="nil"/>
                <w:left w:val="nil"/>
                <w:bottom w:val="nil"/>
                <w:right w:val="nil"/>
                <w:between w:val="nil"/>
              </w:pBdr>
              <w:shd w:val="clear" w:color="auto" w:fill="005596"/>
              <w:tabs>
                <w:tab w:val="left" w:pos="8460"/>
              </w:tabs>
              <w:rPr>
                <w:b/>
                <w:sz w:val="20"/>
                <w:szCs w:val="20"/>
              </w:rPr>
            </w:pPr>
            <w:r w:rsidRPr="00C75856">
              <w:rPr>
                <w:b/>
                <w:sz w:val="20"/>
                <w:szCs w:val="20"/>
              </w:rPr>
              <w:tab/>
            </w:r>
          </w:p>
          <w:p w:rsidR="00061D3A" w:rsidRPr="00C75856" w:rsidRDefault="00384AF9">
            <w:pPr>
              <w:widowControl w:val="0"/>
              <w:pBdr>
                <w:top w:val="nil"/>
                <w:left w:val="nil"/>
                <w:bottom w:val="nil"/>
                <w:right w:val="nil"/>
                <w:between w:val="nil"/>
              </w:pBdr>
              <w:shd w:val="clear" w:color="auto" w:fill="005596"/>
              <w:tabs>
                <w:tab w:val="center" w:pos="5300"/>
                <w:tab w:val="left" w:pos="7215"/>
              </w:tabs>
              <w:rPr>
                <w:sz w:val="20"/>
                <w:szCs w:val="20"/>
              </w:rPr>
            </w:pPr>
            <w:r w:rsidRPr="00C75856">
              <w:rPr>
                <w:b/>
                <w:sz w:val="20"/>
                <w:szCs w:val="20"/>
              </w:rPr>
              <w:tab/>
              <w:t>EXTENSION ACTIVITY</w:t>
            </w:r>
            <w:r w:rsidRPr="00C75856">
              <w:rPr>
                <w:b/>
                <w:sz w:val="20"/>
                <w:szCs w:val="20"/>
              </w:rPr>
              <w:tab/>
            </w:r>
          </w:p>
          <w:p w:rsidR="00061D3A" w:rsidRPr="00C75856" w:rsidRDefault="00384AF9">
            <w:pPr>
              <w:tabs>
                <w:tab w:val="left" w:pos="6960"/>
              </w:tabs>
              <w:rPr>
                <w:sz w:val="20"/>
                <w:szCs w:val="20"/>
              </w:rPr>
            </w:pPr>
            <w:r w:rsidRPr="00C75856">
              <w:rPr>
                <w:sz w:val="20"/>
                <w:szCs w:val="20"/>
              </w:rPr>
              <w:tab/>
            </w:r>
          </w:p>
        </w:tc>
      </w:tr>
      <w:tr w:rsidR="00061D3A" w:rsidRPr="00C75856">
        <w:trPr>
          <w:trHeight w:val="860"/>
        </w:trPr>
        <w:tc>
          <w:tcPr>
            <w:tcW w:w="5220" w:type="dxa"/>
            <w:shd w:val="clear" w:color="auto" w:fill="auto"/>
            <w:tcMar>
              <w:top w:w="100" w:type="dxa"/>
              <w:left w:w="100" w:type="dxa"/>
              <w:bottom w:w="100" w:type="dxa"/>
              <w:right w:w="100" w:type="dxa"/>
            </w:tcMar>
          </w:tcPr>
          <w:p w:rsidR="00061D3A" w:rsidRPr="00C75856" w:rsidRDefault="00384AF9">
            <w:pPr>
              <w:widowControl w:val="0"/>
              <w:pBdr>
                <w:top w:val="nil"/>
                <w:left w:val="nil"/>
                <w:bottom w:val="nil"/>
                <w:right w:val="nil"/>
                <w:between w:val="nil"/>
              </w:pBdr>
              <w:rPr>
                <w:sz w:val="20"/>
                <w:szCs w:val="20"/>
              </w:rPr>
            </w:pPr>
            <w:r w:rsidRPr="00C75856">
              <w:rPr>
                <w:sz w:val="20"/>
                <w:szCs w:val="20"/>
              </w:rPr>
              <w:t>Activity Description</w:t>
            </w:r>
          </w:p>
          <w:p w:rsidR="00061D3A" w:rsidRPr="00C75856" w:rsidRDefault="00061D3A">
            <w:pPr>
              <w:widowControl w:val="0"/>
              <w:pBdr>
                <w:top w:val="nil"/>
                <w:left w:val="nil"/>
                <w:bottom w:val="nil"/>
                <w:right w:val="nil"/>
                <w:between w:val="nil"/>
              </w:pBdr>
              <w:ind w:left="720"/>
              <w:rPr>
                <w:sz w:val="20"/>
                <w:szCs w:val="20"/>
              </w:rPr>
            </w:pPr>
          </w:p>
          <w:p w:rsidR="00061D3A" w:rsidRPr="00C75856" w:rsidRDefault="004204CF" w:rsidP="00553BDE">
            <w:pPr>
              <w:widowControl w:val="0"/>
              <w:pBdr>
                <w:top w:val="nil"/>
                <w:left w:val="nil"/>
                <w:bottom w:val="nil"/>
                <w:right w:val="nil"/>
                <w:between w:val="nil"/>
              </w:pBdr>
              <w:rPr>
                <w:sz w:val="20"/>
                <w:szCs w:val="20"/>
              </w:rPr>
            </w:pPr>
            <w:r w:rsidRPr="00C75856">
              <w:rPr>
                <w:sz w:val="20"/>
                <w:szCs w:val="20"/>
              </w:rPr>
              <w:t>Children will</w:t>
            </w:r>
            <w:r w:rsidR="00B65D60" w:rsidRPr="00C75856">
              <w:rPr>
                <w:sz w:val="20"/>
                <w:szCs w:val="20"/>
              </w:rPr>
              <w:t xml:space="preserve"> create </w:t>
            </w:r>
            <w:r w:rsidR="00553BDE" w:rsidRPr="00C75856">
              <w:rPr>
                <w:sz w:val="20"/>
                <w:szCs w:val="20"/>
              </w:rPr>
              <w:t xml:space="preserve">self-portraits and </w:t>
            </w:r>
            <w:r w:rsidR="005C3641">
              <w:rPr>
                <w:sz w:val="20"/>
                <w:szCs w:val="20"/>
              </w:rPr>
              <w:t xml:space="preserve">share </w:t>
            </w:r>
            <w:r w:rsidR="00553BDE" w:rsidRPr="00C75856">
              <w:rPr>
                <w:sz w:val="20"/>
                <w:szCs w:val="20"/>
              </w:rPr>
              <w:t>positive affirmations.</w:t>
            </w:r>
          </w:p>
        </w:tc>
        <w:tc>
          <w:tcPr>
            <w:tcW w:w="5580" w:type="dxa"/>
          </w:tcPr>
          <w:p w:rsidR="00061D3A" w:rsidRPr="00C75856" w:rsidRDefault="00384AF9">
            <w:pPr>
              <w:widowControl w:val="0"/>
              <w:pBdr>
                <w:top w:val="nil"/>
                <w:left w:val="nil"/>
                <w:bottom w:val="nil"/>
                <w:right w:val="nil"/>
                <w:between w:val="nil"/>
              </w:pBdr>
              <w:rPr>
                <w:sz w:val="20"/>
                <w:szCs w:val="20"/>
              </w:rPr>
            </w:pPr>
            <w:r w:rsidRPr="00C75856">
              <w:rPr>
                <w:sz w:val="20"/>
                <w:szCs w:val="20"/>
              </w:rPr>
              <w:t>M</w:t>
            </w:r>
            <w:r w:rsidRPr="00C75856">
              <w:rPr>
                <w:sz w:val="20"/>
                <w:szCs w:val="20"/>
              </w:rPr>
              <w:t>aterials</w:t>
            </w:r>
          </w:p>
          <w:p w:rsidR="0085212B" w:rsidRDefault="0085212B" w:rsidP="004204CF">
            <w:pPr>
              <w:pStyle w:val="ListParagraph"/>
              <w:widowControl w:val="0"/>
              <w:numPr>
                <w:ilvl w:val="0"/>
                <w:numId w:val="4"/>
              </w:numPr>
              <w:pBdr>
                <w:top w:val="nil"/>
                <w:left w:val="nil"/>
                <w:bottom w:val="nil"/>
                <w:right w:val="nil"/>
                <w:between w:val="nil"/>
              </w:pBdr>
              <w:rPr>
                <w:sz w:val="20"/>
                <w:szCs w:val="20"/>
              </w:rPr>
            </w:pPr>
            <w:r>
              <w:rPr>
                <w:sz w:val="20"/>
                <w:szCs w:val="20"/>
              </w:rPr>
              <w:t>Self-portrait Examples (End of Lesson)</w:t>
            </w:r>
          </w:p>
          <w:p w:rsidR="004204CF" w:rsidRPr="00C75856" w:rsidRDefault="00B65D60" w:rsidP="004204CF">
            <w:pPr>
              <w:pStyle w:val="ListParagraph"/>
              <w:widowControl w:val="0"/>
              <w:numPr>
                <w:ilvl w:val="0"/>
                <w:numId w:val="4"/>
              </w:numPr>
              <w:pBdr>
                <w:top w:val="nil"/>
                <w:left w:val="nil"/>
                <w:bottom w:val="nil"/>
                <w:right w:val="nil"/>
                <w:between w:val="nil"/>
              </w:pBdr>
              <w:rPr>
                <w:sz w:val="20"/>
                <w:szCs w:val="20"/>
              </w:rPr>
            </w:pPr>
            <w:r w:rsidRPr="00C75856">
              <w:rPr>
                <w:sz w:val="20"/>
                <w:szCs w:val="20"/>
              </w:rPr>
              <w:t>Blank scratch paper</w:t>
            </w:r>
          </w:p>
          <w:p w:rsidR="00B65D60" w:rsidRPr="00C75856" w:rsidRDefault="00B65D60" w:rsidP="004204CF">
            <w:pPr>
              <w:pStyle w:val="ListParagraph"/>
              <w:widowControl w:val="0"/>
              <w:numPr>
                <w:ilvl w:val="0"/>
                <w:numId w:val="4"/>
              </w:numPr>
              <w:pBdr>
                <w:top w:val="nil"/>
                <w:left w:val="nil"/>
                <w:bottom w:val="nil"/>
                <w:right w:val="nil"/>
                <w:between w:val="nil"/>
              </w:pBdr>
              <w:rPr>
                <w:sz w:val="20"/>
                <w:szCs w:val="20"/>
              </w:rPr>
            </w:pPr>
            <w:r w:rsidRPr="00C75856">
              <w:rPr>
                <w:sz w:val="20"/>
                <w:szCs w:val="20"/>
              </w:rPr>
              <w:t>White/Cream cardstock or construction paper</w:t>
            </w:r>
          </w:p>
          <w:p w:rsidR="00B65D60" w:rsidRPr="00C75856" w:rsidRDefault="00B65D60" w:rsidP="004204CF">
            <w:pPr>
              <w:pStyle w:val="ListParagraph"/>
              <w:widowControl w:val="0"/>
              <w:numPr>
                <w:ilvl w:val="0"/>
                <w:numId w:val="4"/>
              </w:numPr>
              <w:pBdr>
                <w:top w:val="nil"/>
                <w:left w:val="nil"/>
                <w:bottom w:val="nil"/>
                <w:right w:val="nil"/>
                <w:between w:val="nil"/>
              </w:pBdr>
              <w:rPr>
                <w:sz w:val="20"/>
                <w:szCs w:val="20"/>
              </w:rPr>
            </w:pPr>
            <w:r w:rsidRPr="00C75856">
              <w:rPr>
                <w:sz w:val="20"/>
                <w:szCs w:val="20"/>
              </w:rPr>
              <w:t>Pencils</w:t>
            </w:r>
          </w:p>
          <w:p w:rsidR="00B65D60" w:rsidRPr="00C75856" w:rsidRDefault="00B65D60" w:rsidP="004204CF">
            <w:pPr>
              <w:pStyle w:val="ListParagraph"/>
              <w:widowControl w:val="0"/>
              <w:numPr>
                <w:ilvl w:val="0"/>
                <w:numId w:val="4"/>
              </w:numPr>
              <w:pBdr>
                <w:top w:val="nil"/>
                <w:left w:val="nil"/>
                <w:bottom w:val="nil"/>
                <w:right w:val="nil"/>
                <w:between w:val="nil"/>
              </w:pBdr>
              <w:rPr>
                <w:sz w:val="20"/>
                <w:szCs w:val="20"/>
              </w:rPr>
            </w:pPr>
            <w:r w:rsidRPr="00C75856">
              <w:rPr>
                <w:sz w:val="20"/>
                <w:szCs w:val="20"/>
              </w:rPr>
              <w:t>Coloring tools (crayons, markers, colored pencils)</w:t>
            </w:r>
          </w:p>
          <w:p w:rsidR="00B65D60" w:rsidRPr="00C75856" w:rsidRDefault="00B65D60" w:rsidP="004204CF">
            <w:pPr>
              <w:pStyle w:val="ListParagraph"/>
              <w:widowControl w:val="0"/>
              <w:numPr>
                <w:ilvl w:val="0"/>
                <w:numId w:val="4"/>
              </w:numPr>
              <w:pBdr>
                <w:top w:val="nil"/>
                <w:left w:val="nil"/>
                <w:bottom w:val="nil"/>
                <w:right w:val="nil"/>
                <w:between w:val="nil"/>
              </w:pBdr>
              <w:rPr>
                <w:sz w:val="20"/>
                <w:szCs w:val="20"/>
              </w:rPr>
            </w:pPr>
            <w:r w:rsidRPr="00C75856">
              <w:rPr>
                <w:sz w:val="20"/>
                <w:szCs w:val="20"/>
              </w:rPr>
              <w:t>Optional: Other craft materials like yarn, construction paper, scissors and glue.</w:t>
            </w:r>
          </w:p>
          <w:p w:rsidR="00B65D60" w:rsidRPr="0085212B" w:rsidRDefault="00B65D60" w:rsidP="005C3641">
            <w:pPr>
              <w:pStyle w:val="ListParagraph"/>
              <w:widowControl w:val="0"/>
              <w:numPr>
                <w:ilvl w:val="0"/>
                <w:numId w:val="4"/>
              </w:numPr>
              <w:pBdr>
                <w:top w:val="nil"/>
                <w:left w:val="nil"/>
                <w:bottom w:val="nil"/>
                <w:right w:val="nil"/>
                <w:between w:val="nil"/>
              </w:pBdr>
              <w:rPr>
                <w:sz w:val="20"/>
                <w:szCs w:val="20"/>
              </w:rPr>
            </w:pPr>
            <w:r w:rsidRPr="00C75856">
              <w:rPr>
                <w:sz w:val="20"/>
                <w:szCs w:val="20"/>
              </w:rPr>
              <w:t>Recommended, but optional: Photographs of each child or small mirrors for each child</w:t>
            </w:r>
            <w:r w:rsidR="0085212B">
              <w:rPr>
                <w:sz w:val="20"/>
                <w:szCs w:val="20"/>
              </w:rPr>
              <w:t>.</w:t>
            </w:r>
          </w:p>
        </w:tc>
      </w:tr>
      <w:tr w:rsidR="00061D3A" w:rsidRPr="00C75856">
        <w:trPr>
          <w:trHeight w:val="940"/>
        </w:trPr>
        <w:tc>
          <w:tcPr>
            <w:tcW w:w="10800" w:type="dxa"/>
            <w:gridSpan w:val="2"/>
            <w:shd w:val="clear" w:color="auto" w:fill="auto"/>
            <w:tcMar>
              <w:top w:w="100" w:type="dxa"/>
              <w:left w:w="100" w:type="dxa"/>
              <w:bottom w:w="100" w:type="dxa"/>
              <w:right w:w="100" w:type="dxa"/>
            </w:tcMar>
          </w:tcPr>
          <w:p w:rsidR="00061D3A" w:rsidRPr="00C75856" w:rsidRDefault="00384AF9">
            <w:pPr>
              <w:widowControl w:val="0"/>
              <w:pBdr>
                <w:top w:val="nil"/>
                <w:left w:val="nil"/>
                <w:bottom w:val="nil"/>
                <w:right w:val="nil"/>
                <w:between w:val="nil"/>
              </w:pBdr>
              <w:rPr>
                <w:sz w:val="20"/>
                <w:szCs w:val="20"/>
              </w:rPr>
            </w:pPr>
            <w:r w:rsidRPr="00C75856">
              <w:rPr>
                <w:sz w:val="20"/>
                <w:szCs w:val="20"/>
              </w:rPr>
              <w:lastRenderedPageBreak/>
              <w:t xml:space="preserve">Introduction </w:t>
            </w:r>
          </w:p>
          <w:p w:rsidR="004204CF" w:rsidRPr="00C75856" w:rsidRDefault="004204CF">
            <w:pPr>
              <w:widowControl w:val="0"/>
              <w:pBdr>
                <w:top w:val="nil"/>
                <w:left w:val="nil"/>
                <w:bottom w:val="nil"/>
                <w:right w:val="nil"/>
                <w:between w:val="nil"/>
              </w:pBdr>
              <w:rPr>
                <w:sz w:val="20"/>
                <w:szCs w:val="20"/>
              </w:rPr>
            </w:pPr>
          </w:p>
          <w:p w:rsidR="00061D3A" w:rsidRPr="00C75856" w:rsidRDefault="004204CF">
            <w:pPr>
              <w:widowControl w:val="0"/>
              <w:pBdr>
                <w:top w:val="nil"/>
                <w:left w:val="nil"/>
                <w:bottom w:val="nil"/>
                <w:right w:val="nil"/>
                <w:between w:val="nil"/>
              </w:pBdr>
              <w:rPr>
                <w:sz w:val="20"/>
                <w:szCs w:val="20"/>
              </w:rPr>
            </w:pPr>
            <w:r w:rsidRPr="00C75856">
              <w:rPr>
                <w:sz w:val="20"/>
                <w:szCs w:val="20"/>
              </w:rPr>
              <w:t xml:space="preserve">Introduce the activity by using the transition after the read aloud. </w:t>
            </w:r>
            <w:r w:rsidRPr="00C75856">
              <w:rPr>
                <w:sz w:val="20"/>
                <w:szCs w:val="20"/>
              </w:rPr>
              <w:t xml:space="preserve">Explain that a self-portrait is </w:t>
            </w:r>
            <w:r w:rsidR="00B65D60" w:rsidRPr="00C75856">
              <w:rPr>
                <w:sz w:val="20"/>
                <w:szCs w:val="20"/>
              </w:rPr>
              <w:t>a picture that someone draws of themselves</w:t>
            </w:r>
            <w:r w:rsidRPr="00C75856">
              <w:rPr>
                <w:sz w:val="20"/>
                <w:szCs w:val="20"/>
              </w:rPr>
              <w:t xml:space="preserve">. </w:t>
            </w:r>
          </w:p>
        </w:tc>
      </w:tr>
      <w:tr w:rsidR="00061D3A" w:rsidRPr="00C75856" w:rsidTr="00804D16">
        <w:trPr>
          <w:trHeight w:val="222"/>
        </w:trPr>
        <w:tc>
          <w:tcPr>
            <w:tcW w:w="10800" w:type="dxa"/>
            <w:gridSpan w:val="2"/>
            <w:shd w:val="clear" w:color="auto" w:fill="auto"/>
            <w:tcMar>
              <w:top w:w="100" w:type="dxa"/>
              <w:left w:w="100" w:type="dxa"/>
              <w:bottom w:w="100" w:type="dxa"/>
              <w:right w:w="100" w:type="dxa"/>
            </w:tcMar>
          </w:tcPr>
          <w:p w:rsidR="00B65D60" w:rsidRPr="00C75856" w:rsidRDefault="00384AF9">
            <w:pPr>
              <w:widowControl w:val="0"/>
              <w:pBdr>
                <w:top w:val="nil"/>
                <w:left w:val="nil"/>
                <w:bottom w:val="nil"/>
                <w:right w:val="nil"/>
                <w:between w:val="nil"/>
              </w:pBdr>
              <w:rPr>
                <w:sz w:val="20"/>
                <w:szCs w:val="20"/>
              </w:rPr>
            </w:pPr>
            <w:r w:rsidRPr="00C75856">
              <w:rPr>
                <w:sz w:val="20"/>
                <w:szCs w:val="20"/>
              </w:rPr>
              <w:t>Model</w:t>
            </w:r>
          </w:p>
          <w:p w:rsidR="00B65D60" w:rsidRPr="00C75856" w:rsidRDefault="00B65D60">
            <w:pPr>
              <w:widowControl w:val="0"/>
              <w:pBdr>
                <w:top w:val="nil"/>
                <w:left w:val="nil"/>
                <w:bottom w:val="nil"/>
                <w:right w:val="nil"/>
                <w:between w:val="nil"/>
              </w:pBdr>
              <w:rPr>
                <w:sz w:val="20"/>
                <w:szCs w:val="20"/>
              </w:rPr>
            </w:pPr>
          </w:p>
          <w:p w:rsidR="00061D3A" w:rsidRPr="00C75856" w:rsidRDefault="00B65D60">
            <w:pPr>
              <w:widowControl w:val="0"/>
              <w:pBdr>
                <w:top w:val="nil"/>
                <w:left w:val="nil"/>
                <w:bottom w:val="nil"/>
                <w:right w:val="nil"/>
                <w:between w:val="nil"/>
              </w:pBdr>
              <w:rPr>
                <w:sz w:val="20"/>
                <w:szCs w:val="20"/>
              </w:rPr>
            </w:pPr>
            <w:r w:rsidRPr="00C75856">
              <w:rPr>
                <w:sz w:val="20"/>
                <w:szCs w:val="20"/>
              </w:rPr>
              <w:t>Show children examples of self-portraits. (See end of lesson)</w:t>
            </w:r>
            <w:r w:rsidRPr="00C75856">
              <w:rPr>
                <w:sz w:val="20"/>
                <w:szCs w:val="20"/>
              </w:rPr>
              <w:t xml:space="preserve"> Facilitator should also prepare their own self-portrait to show along with the other samples at the end of the lesson.</w:t>
            </w:r>
          </w:p>
        </w:tc>
      </w:tr>
      <w:tr w:rsidR="00061D3A" w:rsidRPr="00C75856">
        <w:trPr>
          <w:trHeight w:val="1020"/>
        </w:trPr>
        <w:tc>
          <w:tcPr>
            <w:tcW w:w="10800" w:type="dxa"/>
            <w:gridSpan w:val="2"/>
            <w:shd w:val="clear" w:color="auto" w:fill="auto"/>
            <w:tcMar>
              <w:top w:w="100" w:type="dxa"/>
              <w:left w:w="100" w:type="dxa"/>
              <w:bottom w:w="100" w:type="dxa"/>
              <w:right w:w="100" w:type="dxa"/>
            </w:tcMar>
          </w:tcPr>
          <w:p w:rsidR="00061D3A" w:rsidRPr="00C75856" w:rsidRDefault="00384AF9">
            <w:pPr>
              <w:widowControl w:val="0"/>
              <w:pBdr>
                <w:top w:val="nil"/>
                <w:left w:val="nil"/>
                <w:bottom w:val="nil"/>
                <w:right w:val="nil"/>
                <w:between w:val="nil"/>
              </w:pBdr>
              <w:rPr>
                <w:sz w:val="20"/>
                <w:szCs w:val="20"/>
              </w:rPr>
            </w:pPr>
            <w:r w:rsidRPr="00C75856">
              <w:rPr>
                <w:sz w:val="20"/>
                <w:szCs w:val="20"/>
              </w:rPr>
              <w:t>Brainstorm (Whole group and/or Individual)</w:t>
            </w:r>
          </w:p>
          <w:p w:rsidR="00B65D60" w:rsidRPr="00C75856" w:rsidRDefault="00B65D60">
            <w:pPr>
              <w:widowControl w:val="0"/>
              <w:pBdr>
                <w:top w:val="nil"/>
                <w:left w:val="nil"/>
                <w:bottom w:val="nil"/>
                <w:right w:val="nil"/>
                <w:between w:val="nil"/>
              </w:pBdr>
              <w:rPr>
                <w:sz w:val="20"/>
                <w:szCs w:val="20"/>
              </w:rPr>
            </w:pPr>
          </w:p>
          <w:p w:rsidR="00061D3A" w:rsidRPr="00C75856" w:rsidRDefault="00B65D60" w:rsidP="00B65D60">
            <w:pPr>
              <w:widowControl w:val="0"/>
              <w:pBdr>
                <w:top w:val="nil"/>
                <w:left w:val="nil"/>
                <w:bottom w:val="nil"/>
                <w:right w:val="nil"/>
                <w:between w:val="nil"/>
              </w:pBdr>
              <w:rPr>
                <w:sz w:val="20"/>
                <w:szCs w:val="20"/>
              </w:rPr>
            </w:pPr>
            <w:r w:rsidRPr="00C75856">
              <w:rPr>
                <w:sz w:val="20"/>
                <w:szCs w:val="20"/>
              </w:rPr>
              <w:t xml:space="preserve">Explain that you are going to give them some scratch paper to practice. Then, they will get a special paper to draw </w:t>
            </w:r>
            <w:r w:rsidRPr="00C75856">
              <w:rPr>
                <w:sz w:val="20"/>
                <w:szCs w:val="20"/>
              </w:rPr>
              <w:t xml:space="preserve">and decorate </w:t>
            </w:r>
            <w:r w:rsidRPr="00C75856">
              <w:rPr>
                <w:sz w:val="20"/>
                <w:szCs w:val="20"/>
              </w:rPr>
              <w:t>their self-portrait. Hand out photographs</w:t>
            </w:r>
            <w:r w:rsidRPr="00C75856">
              <w:rPr>
                <w:sz w:val="20"/>
                <w:szCs w:val="20"/>
              </w:rPr>
              <w:t xml:space="preserve"> or mirrors (If using)</w:t>
            </w:r>
            <w:r w:rsidRPr="00C75856">
              <w:rPr>
                <w:sz w:val="20"/>
                <w:szCs w:val="20"/>
              </w:rPr>
              <w:t>, scratch paper and pencils. Provide 5 minutes for practice drawing.</w:t>
            </w:r>
          </w:p>
        </w:tc>
      </w:tr>
      <w:tr w:rsidR="00061D3A" w:rsidRPr="00C75856">
        <w:trPr>
          <w:trHeight w:val="1040"/>
        </w:trPr>
        <w:tc>
          <w:tcPr>
            <w:tcW w:w="10800" w:type="dxa"/>
            <w:gridSpan w:val="2"/>
            <w:shd w:val="clear" w:color="auto" w:fill="auto"/>
            <w:tcMar>
              <w:top w:w="100" w:type="dxa"/>
              <w:left w:w="100" w:type="dxa"/>
              <w:bottom w:w="100" w:type="dxa"/>
              <w:right w:w="100" w:type="dxa"/>
            </w:tcMar>
          </w:tcPr>
          <w:p w:rsidR="00061D3A" w:rsidRPr="00C75856" w:rsidRDefault="00384AF9">
            <w:pPr>
              <w:widowControl w:val="0"/>
              <w:pBdr>
                <w:top w:val="nil"/>
                <w:left w:val="nil"/>
                <w:bottom w:val="nil"/>
                <w:right w:val="nil"/>
                <w:between w:val="nil"/>
              </w:pBdr>
              <w:rPr>
                <w:sz w:val="20"/>
                <w:szCs w:val="20"/>
              </w:rPr>
            </w:pPr>
            <w:r w:rsidRPr="00C75856">
              <w:rPr>
                <w:sz w:val="20"/>
                <w:szCs w:val="20"/>
              </w:rPr>
              <w:t>Instructions for Independent Work</w:t>
            </w:r>
          </w:p>
          <w:p w:rsidR="004204CF" w:rsidRPr="00C75856" w:rsidRDefault="004204CF">
            <w:pPr>
              <w:widowControl w:val="0"/>
              <w:pBdr>
                <w:top w:val="nil"/>
                <w:left w:val="nil"/>
                <w:bottom w:val="nil"/>
                <w:right w:val="nil"/>
                <w:between w:val="nil"/>
              </w:pBdr>
              <w:rPr>
                <w:sz w:val="20"/>
                <w:szCs w:val="20"/>
              </w:rPr>
            </w:pPr>
          </w:p>
          <w:p w:rsidR="004204CF" w:rsidRPr="00C75856" w:rsidRDefault="004204CF" w:rsidP="004204CF">
            <w:pPr>
              <w:widowControl w:val="0"/>
              <w:pBdr>
                <w:top w:val="nil"/>
                <w:left w:val="nil"/>
                <w:bottom w:val="nil"/>
                <w:right w:val="nil"/>
                <w:between w:val="nil"/>
              </w:pBdr>
              <w:rPr>
                <w:sz w:val="20"/>
                <w:szCs w:val="20"/>
              </w:rPr>
            </w:pPr>
            <w:r w:rsidRPr="00C75856">
              <w:rPr>
                <w:sz w:val="20"/>
                <w:szCs w:val="20"/>
              </w:rPr>
              <w:t>Once practice time is co</w:t>
            </w:r>
            <w:r w:rsidR="00553BDE" w:rsidRPr="00C75856">
              <w:rPr>
                <w:sz w:val="20"/>
                <w:szCs w:val="20"/>
              </w:rPr>
              <w:t xml:space="preserve">mplete, hand out white cardstock/construction paper and coloring tools. </w:t>
            </w:r>
            <w:r w:rsidRPr="00C75856">
              <w:rPr>
                <w:sz w:val="20"/>
                <w:szCs w:val="20"/>
              </w:rPr>
              <w:t>*</w:t>
            </w:r>
            <w:r w:rsidR="00B65D60" w:rsidRPr="00C75856">
              <w:rPr>
                <w:sz w:val="20"/>
                <w:szCs w:val="20"/>
              </w:rPr>
              <w:t xml:space="preserve">Facilitators </w:t>
            </w:r>
            <w:r w:rsidRPr="00C75856">
              <w:rPr>
                <w:sz w:val="20"/>
                <w:szCs w:val="20"/>
              </w:rPr>
              <w:t>can also add in other art supplies for child</w:t>
            </w:r>
            <w:r w:rsidR="00B65D60" w:rsidRPr="00C75856">
              <w:rPr>
                <w:sz w:val="20"/>
                <w:szCs w:val="20"/>
              </w:rPr>
              <w:t xml:space="preserve">ren to enhance their portrait. </w:t>
            </w:r>
            <w:r w:rsidRPr="00C75856">
              <w:rPr>
                <w:sz w:val="20"/>
                <w:szCs w:val="20"/>
              </w:rPr>
              <w:t>Give children 20-25 minutes to work on self-portraits. Be sure to have extra cardstock just in case. Float to support.</w:t>
            </w:r>
          </w:p>
          <w:p w:rsidR="004204CF" w:rsidRPr="00C75856" w:rsidRDefault="004204CF">
            <w:pPr>
              <w:widowControl w:val="0"/>
              <w:pBdr>
                <w:top w:val="nil"/>
                <w:left w:val="nil"/>
                <w:bottom w:val="nil"/>
                <w:right w:val="nil"/>
                <w:between w:val="nil"/>
              </w:pBdr>
              <w:rPr>
                <w:sz w:val="20"/>
                <w:szCs w:val="20"/>
              </w:rPr>
            </w:pPr>
          </w:p>
        </w:tc>
      </w:tr>
      <w:tr w:rsidR="00061D3A" w:rsidRPr="00C75856">
        <w:trPr>
          <w:trHeight w:val="1120"/>
        </w:trPr>
        <w:tc>
          <w:tcPr>
            <w:tcW w:w="10800" w:type="dxa"/>
            <w:gridSpan w:val="2"/>
            <w:shd w:val="clear" w:color="auto" w:fill="auto"/>
            <w:tcMar>
              <w:top w:w="100" w:type="dxa"/>
              <w:left w:w="100" w:type="dxa"/>
              <w:bottom w:w="100" w:type="dxa"/>
              <w:right w:w="100" w:type="dxa"/>
            </w:tcMar>
          </w:tcPr>
          <w:p w:rsidR="00061D3A" w:rsidRPr="00C75856" w:rsidRDefault="00384AF9">
            <w:pPr>
              <w:widowControl w:val="0"/>
              <w:pBdr>
                <w:top w:val="nil"/>
                <w:left w:val="nil"/>
                <w:bottom w:val="nil"/>
                <w:right w:val="nil"/>
                <w:between w:val="nil"/>
              </w:pBdr>
              <w:rPr>
                <w:sz w:val="20"/>
                <w:szCs w:val="20"/>
              </w:rPr>
            </w:pPr>
            <w:r w:rsidRPr="00C75856">
              <w:rPr>
                <w:sz w:val="20"/>
                <w:szCs w:val="20"/>
              </w:rPr>
              <w:t>Share Back and Reflection</w:t>
            </w:r>
          </w:p>
          <w:p w:rsidR="00B65D60" w:rsidRPr="00C75856" w:rsidRDefault="00B65D60">
            <w:pPr>
              <w:widowControl w:val="0"/>
              <w:pBdr>
                <w:top w:val="nil"/>
                <w:left w:val="nil"/>
                <w:bottom w:val="nil"/>
                <w:right w:val="nil"/>
                <w:between w:val="nil"/>
              </w:pBdr>
              <w:rPr>
                <w:sz w:val="20"/>
                <w:szCs w:val="20"/>
              </w:rPr>
            </w:pPr>
          </w:p>
          <w:p w:rsidR="00B65D60" w:rsidRPr="00C75856" w:rsidRDefault="00B65D60" w:rsidP="00553BDE">
            <w:pPr>
              <w:widowControl w:val="0"/>
              <w:pBdr>
                <w:top w:val="nil"/>
                <w:left w:val="nil"/>
                <w:bottom w:val="nil"/>
                <w:right w:val="nil"/>
                <w:between w:val="nil"/>
              </w:pBdr>
              <w:rPr>
                <w:sz w:val="20"/>
                <w:szCs w:val="20"/>
              </w:rPr>
            </w:pPr>
            <w:r w:rsidRPr="00C75856">
              <w:rPr>
                <w:sz w:val="20"/>
                <w:szCs w:val="20"/>
              </w:rPr>
              <w:t xml:space="preserve">Explain that an affirmation is something positive we say to encourage ourselves or other people like “I am </w:t>
            </w:r>
            <w:r w:rsidR="00553BDE" w:rsidRPr="00C75856">
              <w:rPr>
                <w:sz w:val="20"/>
                <w:szCs w:val="20"/>
              </w:rPr>
              <w:t>brave”</w:t>
            </w:r>
            <w:r w:rsidRPr="00C75856">
              <w:rPr>
                <w:sz w:val="20"/>
                <w:szCs w:val="20"/>
              </w:rPr>
              <w:t xml:space="preserve"> or “</w:t>
            </w:r>
            <w:r w:rsidR="00553BDE" w:rsidRPr="00C75856">
              <w:rPr>
                <w:sz w:val="20"/>
                <w:szCs w:val="20"/>
              </w:rPr>
              <w:t>You are beautiful</w:t>
            </w:r>
            <w:r w:rsidRPr="00C75856">
              <w:rPr>
                <w:sz w:val="20"/>
                <w:szCs w:val="20"/>
              </w:rPr>
              <w:t>”.</w:t>
            </w:r>
            <w:r w:rsidR="00553BDE" w:rsidRPr="00C75856">
              <w:rPr>
                <w:sz w:val="20"/>
                <w:szCs w:val="20"/>
              </w:rPr>
              <w:t xml:space="preserve"> Explain that each person will share their portrait and something they love about themselves. This can be something physical, like you hair or your eyes or your clothes. It can be a word that describes you, like funny, smart, kind, brave or friendly. Show two sentence starters and then conduct a whip around.</w:t>
            </w:r>
          </w:p>
          <w:p w:rsidR="00553BDE" w:rsidRPr="00C75856" w:rsidRDefault="00553BDE" w:rsidP="00553BDE">
            <w:pPr>
              <w:widowControl w:val="0"/>
              <w:pBdr>
                <w:top w:val="nil"/>
                <w:left w:val="nil"/>
                <w:bottom w:val="nil"/>
                <w:right w:val="nil"/>
                <w:between w:val="nil"/>
              </w:pBdr>
              <w:rPr>
                <w:sz w:val="20"/>
                <w:szCs w:val="20"/>
              </w:rPr>
            </w:pPr>
          </w:p>
          <w:p w:rsidR="00553BDE" w:rsidRPr="00C75856" w:rsidRDefault="00553BDE" w:rsidP="00553BDE">
            <w:pPr>
              <w:pStyle w:val="ListParagraph"/>
              <w:widowControl w:val="0"/>
              <w:numPr>
                <w:ilvl w:val="0"/>
                <w:numId w:val="5"/>
              </w:numPr>
              <w:pBdr>
                <w:top w:val="nil"/>
                <w:left w:val="nil"/>
                <w:bottom w:val="nil"/>
                <w:right w:val="nil"/>
                <w:between w:val="nil"/>
              </w:pBdr>
              <w:rPr>
                <w:sz w:val="20"/>
                <w:szCs w:val="20"/>
              </w:rPr>
            </w:pPr>
            <w:r w:rsidRPr="00C75856">
              <w:rPr>
                <w:sz w:val="20"/>
                <w:szCs w:val="20"/>
              </w:rPr>
              <w:t>I love my____________</w:t>
            </w:r>
          </w:p>
          <w:p w:rsidR="00553BDE" w:rsidRPr="00C75856" w:rsidRDefault="00553BDE" w:rsidP="00553BDE">
            <w:pPr>
              <w:pStyle w:val="ListParagraph"/>
              <w:widowControl w:val="0"/>
              <w:numPr>
                <w:ilvl w:val="0"/>
                <w:numId w:val="5"/>
              </w:numPr>
              <w:pBdr>
                <w:top w:val="nil"/>
                <w:left w:val="nil"/>
                <w:bottom w:val="nil"/>
                <w:right w:val="nil"/>
                <w:between w:val="nil"/>
              </w:pBdr>
              <w:rPr>
                <w:sz w:val="20"/>
                <w:szCs w:val="20"/>
              </w:rPr>
            </w:pPr>
            <w:r w:rsidRPr="00C75856">
              <w:rPr>
                <w:sz w:val="20"/>
                <w:szCs w:val="20"/>
              </w:rPr>
              <w:t>I am _______________</w:t>
            </w:r>
          </w:p>
        </w:tc>
      </w:tr>
    </w:tbl>
    <w:p w:rsidR="00061D3A" w:rsidRPr="00C75856" w:rsidRDefault="00061D3A">
      <w:pPr>
        <w:rPr>
          <w:b/>
          <w:sz w:val="20"/>
          <w:szCs w:val="20"/>
        </w:rPr>
      </w:pPr>
    </w:p>
    <w:p w:rsidR="00061D3A" w:rsidRPr="00C75856" w:rsidRDefault="00061D3A">
      <w:pPr>
        <w:rPr>
          <w:b/>
          <w:sz w:val="20"/>
          <w:szCs w:val="20"/>
        </w:rPr>
      </w:pPr>
    </w:p>
    <w:tbl>
      <w:tblPr>
        <w:tblStyle w:val="a3"/>
        <w:tblW w:w="11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016"/>
      </w:tblGrid>
      <w:tr w:rsidR="00061D3A" w:rsidRPr="00C75856">
        <w:tc>
          <w:tcPr>
            <w:tcW w:w="11016" w:type="dxa"/>
          </w:tcPr>
          <w:p w:rsidR="00061D3A" w:rsidRPr="00C75856" w:rsidRDefault="00384AF9">
            <w:pPr>
              <w:rPr>
                <w:sz w:val="20"/>
                <w:szCs w:val="20"/>
              </w:rPr>
            </w:pPr>
            <w:r w:rsidRPr="00C75856">
              <w:rPr>
                <w:sz w:val="20"/>
                <w:szCs w:val="20"/>
              </w:rPr>
              <w:t>Additional Ideas for Extension Activities</w:t>
            </w:r>
          </w:p>
          <w:p w:rsidR="00061D3A" w:rsidRPr="00C75856" w:rsidRDefault="00061D3A">
            <w:pPr>
              <w:rPr>
                <w:sz w:val="20"/>
                <w:szCs w:val="20"/>
              </w:rPr>
            </w:pPr>
          </w:p>
          <w:p w:rsidR="00335DC4" w:rsidRPr="00C75856" w:rsidRDefault="00335DC4" w:rsidP="00335DC4">
            <w:pPr>
              <w:pStyle w:val="ListParagraph"/>
              <w:numPr>
                <w:ilvl w:val="0"/>
                <w:numId w:val="7"/>
              </w:numPr>
              <w:rPr>
                <w:sz w:val="20"/>
                <w:szCs w:val="20"/>
              </w:rPr>
            </w:pPr>
            <w:r w:rsidRPr="00C75856">
              <w:rPr>
                <w:sz w:val="20"/>
                <w:szCs w:val="20"/>
              </w:rPr>
              <w:t>Name acrostic poems or Bio poems</w:t>
            </w:r>
          </w:p>
          <w:p w:rsidR="00061D3A" w:rsidRPr="00C75856" w:rsidRDefault="00061D3A">
            <w:pPr>
              <w:rPr>
                <w:sz w:val="20"/>
                <w:szCs w:val="20"/>
              </w:rPr>
            </w:pPr>
          </w:p>
        </w:tc>
      </w:tr>
    </w:tbl>
    <w:p w:rsidR="00061D3A" w:rsidRDefault="00061D3A"/>
    <w:p w:rsidR="00141F90" w:rsidRDefault="00141F90"/>
    <w:p w:rsidR="00141F90" w:rsidRDefault="00141F90"/>
    <w:p w:rsidR="00141F90" w:rsidRDefault="00141F90"/>
    <w:p w:rsidR="00141F90" w:rsidRDefault="00141F90"/>
    <w:p w:rsidR="00141F90" w:rsidRDefault="00141F90"/>
    <w:p w:rsidR="00141F90" w:rsidRDefault="00141F90"/>
    <w:p w:rsidR="00141F90" w:rsidRDefault="00141F90"/>
    <w:p w:rsidR="00141F90" w:rsidRDefault="00141F90"/>
    <w:p w:rsidR="00141F90" w:rsidRDefault="00141F90"/>
    <w:p w:rsidR="00141F90" w:rsidRDefault="00141F90"/>
    <w:p w:rsidR="00141F90" w:rsidRDefault="00141F90"/>
    <w:p w:rsidR="00141F90" w:rsidRDefault="00141F90"/>
    <w:p w:rsidR="00141F90" w:rsidRDefault="00141F90"/>
    <w:p w:rsidR="00141F90" w:rsidRDefault="00141F90"/>
    <w:p w:rsidR="00141F90" w:rsidRDefault="00141F90"/>
    <w:p w:rsidR="00141F90" w:rsidRDefault="00141F90"/>
    <w:p w:rsidR="00141F90" w:rsidRDefault="00141F90"/>
    <w:p w:rsidR="00141F90" w:rsidRDefault="00141F90"/>
    <w:p w:rsidR="00C6219A" w:rsidRDefault="00804D16">
      <w:r>
        <w:t>Focus Word Images</w:t>
      </w:r>
    </w:p>
    <w:p w:rsidR="005C3641" w:rsidRDefault="005C3641"/>
    <w:p w:rsidR="0085212B" w:rsidRDefault="00141F90">
      <w:r>
        <w:rPr>
          <w:noProof/>
          <w:lang w:val="en-US"/>
        </w:rPr>
        <w:drawing>
          <wp:inline distT="0" distB="0" distL="0" distR="0" wp14:anchorId="12611E85" wp14:editId="04B7D7F0">
            <wp:extent cx="2951544" cy="4442918"/>
            <wp:effectExtent l="0" t="0" r="1270" b="0"/>
            <wp:docPr id="4" name="Picture 4" descr="Child Winning Sports Race Photos - Free &amp; Royalty-Free Stock Photos from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ild Winning Sports Race Photos - Free &amp; Royalty-Free Stock Photos from  Dreamstim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57279" cy="4451551"/>
                    </a:xfrm>
                    <a:prstGeom prst="rect">
                      <a:avLst/>
                    </a:prstGeom>
                    <a:noFill/>
                    <a:ln>
                      <a:noFill/>
                    </a:ln>
                  </pic:spPr>
                </pic:pic>
              </a:graphicData>
            </a:graphic>
          </wp:inline>
        </w:drawing>
      </w:r>
    </w:p>
    <w:p w:rsidR="0085212B" w:rsidRDefault="0085212B"/>
    <w:p w:rsidR="00141F90" w:rsidRDefault="00141F90"/>
    <w:p w:rsidR="0085212B" w:rsidRDefault="0085212B"/>
    <w:p w:rsidR="0085212B" w:rsidRDefault="0085212B"/>
    <w:p w:rsidR="0085212B" w:rsidRDefault="0085212B"/>
    <w:p w:rsidR="0085212B" w:rsidRDefault="00141F90">
      <w:r>
        <w:rPr>
          <w:noProof/>
          <w:lang w:val="en-US"/>
        </w:rPr>
        <w:drawing>
          <wp:inline distT="0" distB="0" distL="0" distR="0" wp14:anchorId="005017C7" wp14:editId="6988085F">
            <wp:extent cx="4951930" cy="2766349"/>
            <wp:effectExtent l="0" t="0" r="1270" b="0"/>
            <wp:docPr id="6" name="Picture 6" descr="How to ace sports day - CBBC - B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ow to ace sports day - CBBC - BBC"/>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60600" cy="2771193"/>
                    </a:xfrm>
                    <a:prstGeom prst="rect">
                      <a:avLst/>
                    </a:prstGeom>
                    <a:noFill/>
                    <a:ln>
                      <a:noFill/>
                    </a:ln>
                  </pic:spPr>
                </pic:pic>
              </a:graphicData>
            </a:graphic>
          </wp:inline>
        </w:drawing>
      </w:r>
    </w:p>
    <w:p w:rsidR="00141F90" w:rsidRDefault="00141F90"/>
    <w:p w:rsidR="00141F90" w:rsidRDefault="00141F90"/>
    <w:p w:rsidR="00141F90" w:rsidRDefault="00141F90"/>
    <w:p w:rsidR="00141F90" w:rsidRDefault="00141F90"/>
    <w:p w:rsidR="00141F90" w:rsidRDefault="00141F90"/>
    <w:p w:rsidR="00141F90" w:rsidRDefault="00141F90">
      <w:r>
        <w:rPr>
          <w:noProof/>
          <w:lang w:val="en-US"/>
        </w:rPr>
        <w:drawing>
          <wp:inline distT="0" distB="0" distL="0" distR="0" wp14:anchorId="73AB0DEF" wp14:editId="6D87D846">
            <wp:extent cx="4664597" cy="4175037"/>
            <wp:effectExtent l="0" t="0" r="3175" b="0"/>
            <wp:docPr id="1" name="Picture 1" descr="C:\Users\tlittle\AppData\Local\Microsoft\Windows\INetCache\Content.MSO\3CCE4D5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little\AppData\Local\Microsoft\Windows\INetCache\Content.MSO\3CCE4D54.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75635" cy="4184916"/>
                    </a:xfrm>
                    <a:prstGeom prst="rect">
                      <a:avLst/>
                    </a:prstGeom>
                    <a:noFill/>
                    <a:ln>
                      <a:noFill/>
                    </a:ln>
                  </pic:spPr>
                </pic:pic>
              </a:graphicData>
            </a:graphic>
          </wp:inline>
        </w:drawing>
      </w:r>
    </w:p>
    <w:p w:rsidR="0085212B" w:rsidRDefault="0085212B"/>
    <w:p w:rsidR="0085212B" w:rsidRDefault="0085212B"/>
    <w:p w:rsidR="0085212B" w:rsidRDefault="0085212B"/>
    <w:p w:rsidR="0085212B" w:rsidRDefault="00141F90">
      <w:r>
        <w:rPr>
          <w:noProof/>
          <w:lang w:val="en-US"/>
        </w:rPr>
        <w:lastRenderedPageBreak/>
        <w:drawing>
          <wp:inline distT="0" distB="0" distL="0" distR="0" wp14:anchorId="1A67AE84" wp14:editId="4BDF68BF">
            <wp:extent cx="4846320" cy="4560101"/>
            <wp:effectExtent l="0" t="0" r="0" b="0"/>
            <wp:docPr id="3" name="Picture 3" descr="https://scontent-lga3-1.xx.fbcdn.net/v/t1.0-9/68419717_349866802621258_3051100193907802112_o.jpg?_nc_cat=107&amp;ccb=2&amp;_nc_sid=a26aad&amp;_nc_ohc=s4ZyrDdmPgsAX_DVCe0&amp;_nc_ht=scontent-lga3-1.xx&amp;oh=4f160c8ea9898144c57911049b7c62be&amp;oe=5FE66D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ntent-lga3-1.xx.fbcdn.net/v/t1.0-9/68419717_349866802621258_3051100193907802112_o.jpg?_nc_cat=107&amp;ccb=2&amp;_nc_sid=a26aad&amp;_nc_ohc=s4ZyrDdmPgsAX_DVCe0&amp;_nc_ht=scontent-lga3-1.xx&amp;oh=4f160c8ea9898144c57911049b7c62be&amp;oe=5FE66DAB"/>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4738"/>
                    <a:stretch/>
                  </pic:blipFill>
                  <pic:spPr bwMode="auto">
                    <a:xfrm>
                      <a:off x="0" y="0"/>
                      <a:ext cx="4850857" cy="4564370"/>
                    </a:xfrm>
                    <a:prstGeom prst="rect">
                      <a:avLst/>
                    </a:prstGeom>
                    <a:noFill/>
                    <a:ln>
                      <a:noFill/>
                    </a:ln>
                    <a:extLst>
                      <a:ext uri="{53640926-AAD7-44D8-BBD7-CCE9431645EC}">
                        <a14:shadowObscured xmlns:a14="http://schemas.microsoft.com/office/drawing/2010/main"/>
                      </a:ext>
                    </a:extLst>
                  </pic:spPr>
                </pic:pic>
              </a:graphicData>
            </a:graphic>
          </wp:inline>
        </w:drawing>
      </w:r>
    </w:p>
    <w:p w:rsidR="0085212B" w:rsidRDefault="0085212B"/>
    <w:p w:rsidR="0085212B" w:rsidRDefault="00141F90">
      <w:r>
        <w:rPr>
          <w:noProof/>
          <w:lang w:val="en-US"/>
        </w:rPr>
        <w:drawing>
          <wp:inline distT="0" distB="0" distL="0" distR="0" wp14:anchorId="5461D28E" wp14:editId="60A0BE05">
            <wp:extent cx="4479403" cy="3148622"/>
            <wp:effectExtent l="0" t="0" r="0" b="0"/>
            <wp:docPr id="12" name="Picture 12" descr="Young Haverford baker appears in 'Kids Baking Championship' | Weekend |  delcotime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oung Haverford baker appears in 'Kids Baking Championship' | Weekend |  delcotimes.com"/>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99379" cy="3162663"/>
                    </a:xfrm>
                    <a:prstGeom prst="rect">
                      <a:avLst/>
                    </a:prstGeom>
                    <a:noFill/>
                    <a:ln>
                      <a:noFill/>
                    </a:ln>
                  </pic:spPr>
                </pic:pic>
              </a:graphicData>
            </a:graphic>
          </wp:inline>
        </w:drawing>
      </w:r>
    </w:p>
    <w:p w:rsidR="0085212B" w:rsidRDefault="0085212B"/>
    <w:p w:rsidR="0085212B" w:rsidRDefault="0085212B"/>
    <w:p w:rsidR="0085212B" w:rsidRDefault="0085212B"/>
    <w:p w:rsidR="00141F90" w:rsidRDefault="00141F90"/>
    <w:p w:rsidR="00141F90" w:rsidRDefault="00141F90"/>
    <w:p w:rsidR="00141F90" w:rsidRDefault="00141F90"/>
    <w:p w:rsidR="00141F90" w:rsidRDefault="00141F90"/>
    <w:p w:rsidR="0085212B" w:rsidRDefault="0085212B">
      <w:bookmarkStart w:id="1" w:name="_GoBack"/>
      <w:bookmarkEnd w:id="1"/>
      <w:r>
        <w:lastRenderedPageBreak/>
        <w:t>Self-Portrait Examples</w:t>
      </w:r>
    </w:p>
    <w:p w:rsidR="005C3641" w:rsidRDefault="005C3641">
      <w:r>
        <w:rPr>
          <w:noProof/>
          <w:lang w:val="en-US"/>
        </w:rPr>
        <w:drawing>
          <wp:inline distT="0" distB="0" distL="0" distR="0" wp14:anchorId="670E0AFF" wp14:editId="5136E42D">
            <wp:extent cx="6464461" cy="8924081"/>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7"/>
                    <a:stretch>
                      <a:fillRect/>
                    </a:stretch>
                  </pic:blipFill>
                  <pic:spPr>
                    <a:xfrm>
                      <a:off x="0" y="0"/>
                      <a:ext cx="6465598" cy="8925651"/>
                    </a:xfrm>
                    <a:prstGeom prst="rect">
                      <a:avLst/>
                    </a:prstGeom>
                  </pic:spPr>
                </pic:pic>
              </a:graphicData>
            </a:graphic>
          </wp:inline>
        </w:drawing>
      </w:r>
    </w:p>
    <w:p w:rsidR="005C3641" w:rsidRDefault="00CB756A">
      <w:r>
        <w:rPr>
          <w:noProof/>
          <w:lang w:val="en-US"/>
        </w:rPr>
        <w:lastRenderedPageBreak/>
        <w:drawing>
          <wp:inline distT="0" distB="0" distL="0" distR="0" wp14:anchorId="6E50D116" wp14:editId="0EF28867">
            <wp:extent cx="6858000" cy="632460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8"/>
                    <a:stretch>
                      <a:fillRect/>
                    </a:stretch>
                  </pic:blipFill>
                  <pic:spPr>
                    <a:xfrm>
                      <a:off x="0" y="0"/>
                      <a:ext cx="6858000" cy="6324600"/>
                    </a:xfrm>
                    <a:prstGeom prst="rect">
                      <a:avLst/>
                    </a:prstGeom>
                  </pic:spPr>
                </pic:pic>
              </a:graphicData>
            </a:graphic>
          </wp:inline>
        </w:drawing>
      </w:r>
    </w:p>
    <w:p w:rsidR="00CB756A" w:rsidRDefault="00CB756A"/>
    <w:p w:rsidR="00CB756A" w:rsidRDefault="00CB756A"/>
    <w:p w:rsidR="00C6219A" w:rsidRDefault="00CB756A">
      <w:r>
        <w:rPr>
          <w:noProof/>
          <w:lang w:val="en-US"/>
        </w:rPr>
        <w:lastRenderedPageBreak/>
        <w:drawing>
          <wp:inline distT="0" distB="0" distL="0" distR="0" wp14:anchorId="329A068A" wp14:editId="5C0EBFE5">
            <wp:extent cx="6734810" cy="9144000"/>
            <wp:effectExtent l="0" t="0" r="889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9"/>
                    <a:stretch>
                      <a:fillRect/>
                    </a:stretch>
                  </pic:blipFill>
                  <pic:spPr>
                    <a:xfrm>
                      <a:off x="0" y="0"/>
                      <a:ext cx="6734810" cy="9144000"/>
                    </a:xfrm>
                    <a:prstGeom prst="rect">
                      <a:avLst/>
                    </a:prstGeom>
                  </pic:spPr>
                </pic:pic>
              </a:graphicData>
            </a:graphic>
          </wp:inline>
        </w:drawing>
      </w:r>
    </w:p>
    <w:p w:rsidR="00CB756A" w:rsidRDefault="00CB756A">
      <w:r>
        <w:rPr>
          <w:noProof/>
          <w:lang w:val="en-US"/>
        </w:rPr>
        <w:lastRenderedPageBreak/>
        <w:drawing>
          <wp:inline distT="0" distB="0" distL="0" distR="0" wp14:anchorId="0566D130" wp14:editId="7C9BD4E8">
            <wp:extent cx="6649720" cy="960120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0"/>
                    <a:stretch>
                      <a:fillRect/>
                    </a:stretch>
                  </pic:blipFill>
                  <pic:spPr>
                    <a:xfrm>
                      <a:off x="0" y="0"/>
                      <a:ext cx="6649720" cy="9601200"/>
                    </a:xfrm>
                    <a:prstGeom prst="rect">
                      <a:avLst/>
                    </a:prstGeom>
                  </pic:spPr>
                </pic:pic>
              </a:graphicData>
            </a:graphic>
          </wp:inline>
        </w:drawing>
      </w:r>
    </w:p>
    <w:p w:rsidR="00CB756A" w:rsidRDefault="00CB756A"/>
    <w:p w:rsidR="00CB756A" w:rsidRDefault="00CB756A">
      <w:r>
        <w:rPr>
          <w:noProof/>
          <w:lang w:val="en-US"/>
        </w:rPr>
        <w:drawing>
          <wp:inline distT="0" distB="0" distL="0" distR="0" wp14:anchorId="3C7947C6" wp14:editId="451CECDD">
            <wp:extent cx="4800600" cy="7767320"/>
            <wp:effectExtent l="0" t="0" r="0" b="508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1"/>
                    <a:stretch>
                      <a:fillRect/>
                    </a:stretch>
                  </pic:blipFill>
                  <pic:spPr>
                    <a:xfrm>
                      <a:off x="0" y="0"/>
                      <a:ext cx="4800600" cy="7767320"/>
                    </a:xfrm>
                    <a:prstGeom prst="rect">
                      <a:avLst/>
                    </a:prstGeom>
                  </pic:spPr>
                </pic:pic>
              </a:graphicData>
            </a:graphic>
          </wp:inline>
        </w:drawing>
      </w:r>
    </w:p>
    <w:p w:rsidR="00C6219A" w:rsidRDefault="00C6219A"/>
    <w:sectPr w:rsidR="00C6219A">
      <w:headerReference w:type="default" r:id="rId22"/>
      <w:pgSz w:w="12240" w:h="15840"/>
      <w:pgMar w:top="360" w:right="720" w:bottom="360" w:left="720" w:header="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84AF9" w:rsidRDefault="00384AF9">
      <w:pPr>
        <w:spacing w:line="240" w:lineRule="auto"/>
      </w:pPr>
      <w:r>
        <w:separator/>
      </w:r>
    </w:p>
  </w:endnote>
  <w:endnote w:type="continuationSeparator" w:id="0">
    <w:p w:rsidR="00384AF9" w:rsidRDefault="00384AF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84AF9" w:rsidRDefault="00384AF9">
      <w:pPr>
        <w:spacing w:line="240" w:lineRule="auto"/>
      </w:pPr>
      <w:r>
        <w:separator/>
      </w:r>
    </w:p>
  </w:footnote>
  <w:footnote w:type="continuationSeparator" w:id="0">
    <w:p w:rsidR="00384AF9" w:rsidRDefault="00384AF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1D3A" w:rsidRDefault="00061D3A">
    <w:pPr>
      <w:pBdr>
        <w:top w:val="nil"/>
        <w:left w:val="nil"/>
        <w:bottom w:val="nil"/>
        <w:right w:val="nil"/>
        <w:between w:val="nil"/>
      </w:pBdr>
      <w:tabs>
        <w:tab w:val="center" w:pos="4680"/>
        <w:tab w:val="right" w:pos="9360"/>
      </w:tabs>
      <w:spacing w:line="240" w:lineRule="auto"/>
      <w:jc w:val="center"/>
      <w:rPr>
        <w:color w:val="000000"/>
      </w:rPr>
    </w:pPr>
  </w:p>
  <w:p w:rsidR="00061D3A" w:rsidRDefault="00061D3A">
    <w:pPr>
      <w:pBdr>
        <w:top w:val="nil"/>
        <w:left w:val="nil"/>
        <w:bottom w:val="nil"/>
        <w:right w:val="nil"/>
        <w:between w:val="nil"/>
      </w:pBdr>
      <w:tabs>
        <w:tab w:val="center" w:pos="4680"/>
        <w:tab w:val="right" w:pos="9360"/>
      </w:tabs>
      <w:spacing w:line="240" w:lineRule="auto"/>
      <w:jc w:val="center"/>
      <w:rPr>
        <w:color w:val="000000"/>
      </w:rPr>
    </w:pPr>
  </w:p>
  <w:p w:rsidR="00061D3A" w:rsidRDefault="00384AF9">
    <w:pPr>
      <w:pBdr>
        <w:top w:val="nil"/>
        <w:left w:val="nil"/>
        <w:bottom w:val="nil"/>
        <w:right w:val="nil"/>
        <w:between w:val="nil"/>
      </w:pBdr>
      <w:tabs>
        <w:tab w:val="center" w:pos="4680"/>
        <w:tab w:val="right" w:pos="9360"/>
      </w:tabs>
      <w:spacing w:line="240" w:lineRule="auto"/>
      <w:jc w:val="center"/>
      <w:rPr>
        <w:b/>
        <w:color w:val="F15D22"/>
        <w:sz w:val="28"/>
        <w:szCs w:val="28"/>
      </w:rPr>
    </w:pPr>
    <w:r>
      <w:rPr>
        <w:b/>
        <w:color w:val="F15D22"/>
        <w:sz w:val="28"/>
        <w:szCs w:val="28"/>
      </w:rPr>
      <w:t>READY READERS BOOK PLAN</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D4108B5"/>
    <w:multiLevelType w:val="multilevel"/>
    <w:tmpl w:val="4F32B010"/>
    <w:lvl w:ilvl="0">
      <w:start w:val="1"/>
      <w:numFmt w:val="bullet"/>
      <w:lvlText w:val="•"/>
      <w:lvlJc w:val="left"/>
      <w:pPr>
        <w:ind w:left="450" w:hanging="360"/>
      </w:pPr>
      <w:rPr>
        <w:rFonts w:ascii="Noto Sans Symbols" w:eastAsia="Noto Sans Symbols" w:hAnsi="Noto Sans Symbols" w:cs="Noto Sans Symbols"/>
      </w:rPr>
    </w:lvl>
    <w:lvl w:ilvl="1">
      <w:start w:val="1"/>
      <w:numFmt w:val="bullet"/>
      <w:lvlText w:val="o"/>
      <w:lvlJc w:val="left"/>
      <w:pPr>
        <w:ind w:left="1170" w:hanging="360"/>
      </w:pPr>
      <w:rPr>
        <w:rFonts w:ascii="Courier New" w:eastAsia="Courier New" w:hAnsi="Courier New" w:cs="Courier New"/>
      </w:rPr>
    </w:lvl>
    <w:lvl w:ilvl="2">
      <w:start w:val="1"/>
      <w:numFmt w:val="bullet"/>
      <w:lvlText w:val="▪"/>
      <w:lvlJc w:val="left"/>
      <w:pPr>
        <w:ind w:left="1890" w:hanging="360"/>
      </w:pPr>
      <w:rPr>
        <w:rFonts w:ascii="Noto Sans Symbols" w:eastAsia="Noto Sans Symbols" w:hAnsi="Noto Sans Symbols" w:cs="Noto Sans Symbols"/>
      </w:rPr>
    </w:lvl>
    <w:lvl w:ilvl="3">
      <w:start w:val="1"/>
      <w:numFmt w:val="bullet"/>
      <w:lvlText w:val="●"/>
      <w:lvlJc w:val="left"/>
      <w:pPr>
        <w:ind w:left="2610" w:hanging="360"/>
      </w:pPr>
      <w:rPr>
        <w:rFonts w:ascii="Noto Sans Symbols" w:eastAsia="Noto Sans Symbols" w:hAnsi="Noto Sans Symbols" w:cs="Noto Sans Symbols"/>
      </w:rPr>
    </w:lvl>
    <w:lvl w:ilvl="4">
      <w:start w:val="1"/>
      <w:numFmt w:val="bullet"/>
      <w:lvlText w:val="o"/>
      <w:lvlJc w:val="left"/>
      <w:pPr>
        <w:ind w:left="3330" w:hanging="360"/>
      </w:pPr>
      <w:rPr>
        <w:rFonts w:ascii="Courier New" w:eastAsia="Courier New" w:hAnsi="Courier New" w:cs="Courier New"/>
      </w:rPr>
    </w:lvl>
    <w:lvl w:ilvl="5">
      <w:start w:val="1"/>
      <w:numFmt w:val="bullet"/>
      <w:lvlText w:val="▪"/>
      <w:lvlJc w:val="left"/>
      <w:pPr>
        <w:ind w:left="4050" w:hanging="360"/>
      </w:pPr>
      <w:rPr>
        <w:rFonts w:ascii="Noto Sans Symbols" w:eastAsia="Noto Sans Symbols" w:hAnsi="Noto Sans Symbols" w:cs="Noto Sans Symbols"/>
      </w:rPr>
    </w:lvl>
    <w:lvl w:ilvl="6">
      <w:start w:val="1"/>
      <w:numFmt w:val="bullet"/>
      <w:lvlText w:val="●"/>
      <w:lvlJc w:val="left"/>
      <w:pPr>
        <w:ind w:left="4770" w:hanging="360"/>
      </w:pPr>
      <w:rPr>
        <w:rFonts w:ascii="Noto Sans Symbols" w:eastAsia="Noto Sans Symbols" w:hAnsi="Noto Sans Symbols" w:cs="Noto Sans Symbols"/>
      </w:rPr>
    </w:lvl>
    <w:lvl w:ilvl="7">
      <w:start w:val="1"/>
      <w:numFmt w:val="bullet"/>
      <w:lvlText w:val="o"/>
      <w:lvlJc w:val="left"/>
      <w:pPr>
        <w:ind w:left="5490" w:hanging="360"/>
      </w:pPr>
      <w:rPr>
        <w:rFonts w:ascii="Courier New" w:eastAsia="Courier New" w:hAnsi="Courier New" w:cs="Courier New"/>
      </w:rPr>
    </w:lvl>
    <w:lvl w:ilvl="8">
      <w:start w:val="1"/>
      <w:numFmt w:val="bullet"/>
      <w:lvlText w:val="▪"/>
      <w:lvlJc w:val="left"/>
      <w:pPr>
        <w:ind w:left="6210" w:hanging="360"/>
      </w:pPr>
      <w:rPr>
        <w:rFonts w:ascii="Noto Sans Symbols" w:eastAsia="Noto Sans Symbols" w:hAnsi="Noto Sans Symbols" w:cs="Noto Sans Symbols"/>
      </w:rPr>
    </w:lvl>
  </w:abstractNum>
  <w:abstractNum w:abstractNumId="1" w15:restartNumberingAfterBreak="0">
    <w:nsid w:val="239D786D"/>
    <w:multiLevelType w:val="hybridMultilevel"/>
    <w:tmpl w:val="EBBAEF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30A1021"/>
    <w:multiLevelType w:val="hybridMultilevel"/>
    <w:tmpl w:val="02FCC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07D2393"/>
    <w:multiLevelType w:val="multilevel"/>
    <w:tmpl w:val="070EF8B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6F13023C"/>
    <w:multiLevelType w:val="hybridMultilevel"/>
    <w:tmpl w:val="D01A11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0042C13"/>
    <w:multiLevelType w:val="hybridMultilevel"/>
    <w:tmpl w:val="2028E6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32D554B"/>
    <w:multiLevelType w:val="multilevel"/>
    <w:tmpl w:val="B4AA512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abstractNumId w:val="0"/>
  </w:num>
  <w:num w:numId="2">
    <w:abstractNumId w:val="6"/>
  </w:num>
  <w:num w:numId="3">
    <w:abstractNumId w:val="3"/>
  </w:num>
  <w:num w:numId="4">
    <w:abstractNumId w:val="1"/>
  </w:num>
  <w:num w:numId="5">
    <w:abstractNumId w:val="4"/>
  </w:num>
  <w:num w:numId="6">
    <w:abstractNumId w:val="2"/>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1D3A"/>
    <w:rsid w:val="00061D3A"/>
    <w:rsid w:val="00141F90"/>
    <w:rsid w:val="002746B8"/>
    <w:rsid w:val="002800D5"/>
    <w:rsid w:val="00335DC4"/>
    <w:rsid w:val="00384AF9"/>
    <w:rsid w:val="004204CF"/>
    <w:rsid w:val="00467A2D"/>
    <w:rsid w:val="00552B11"/>
    <w:rsid w:val="00553BDE"/>
    <w:rsid w:val="005C3641"/>
    <w:rsid w:val="00602C11"/>
    <w:rsid w:val="00726864"/>
    <w:rsid w:val="00804D16"/>
    <w:rsid w:val="0085212B"/>
    <w:rsid w:val="008D27AA"/>
    <w:rsid w:val="00965EE3"/>
    <w:rsid w:val="00A077E0"/>
    <w:rsid w:val="00B65D60"/>
    <w:rsid w:val="00B8793D"/>
    <w:rsid w:val="00C6219A"/>
    <w:rsid w:val="00C75856"/>
    <w:rsid w:val="00CB756A"/>
    <w:rsid w:val="00CC0B3F"/>
    <w:rsid w:val="00CE11A1"/>
    <w:rsid w:val="00D073B6"/>
    <w:rsid w:val="00E4200D"/>
    <w:rsid w:val="00F849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0D6845"/>
  <w15:docId w15:val="{76BFA513-CFE1-4341-9938-1EF346F239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0">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1">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2">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3">
    <w:basedOn w:val="TableNormal"/>
    <w:pPr>
      <w:spacing w:line="240" w:lineRule="auto"/>
    </w:pPr>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4204CF"/>
    <w:pPr>
      <w:ind w:left="720"/>
      <w:contextualSpacing/>
    </w:pPr>
  </w:style>
  <w:style w:type="character" w:styleId="Hyperlink">
    <w:name w:val="Hyperlink"/>
    <w:basedOn w:val="DefaultParagraphFont"/>
    <w:uiPriority w:val="99"/>
    <w:unhideWhenUsed/>
    <w:rsid w:val="00C6219A"/>
    <w:rPr>
      <w:color w:val="0000FF" w:themeColor="hyperlink"/>
      <w:u w:val="single"/>
    </w:rPr>
  </w:style>
  <w:style w:type="character" w:styleId="FollowedHyperlink">
    <w:name w:val="FollowedHyperlink"/>
    <w:basedOn w:val="DefaultParagraphFont"/>
    <w:uiPriority w:val="99"/>
    <w:semiHidden/>
    <w:unhideWhenUsed/>
    <w:rsid w:val="00C6219A"/>
    <w:rPr>
      <w:color w:val="800080" w:themeColor="followedHyperlink"/>
      <w:u w:val="single"/>
    </w:rPr>
  </w:style>
  <w:style w:type="paragraph" w:styleId="NormalWeb">
    <w:name w:val="Normal (Web)"/>
    <w:basedOn w:val="Normal"/>
    <w:uiPriority w:val="99"/>
    <w:semiHidden/>
    <w:unhideWhenUsed/>
    <w:rsid w:val="00804D16"/>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82937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www.adl.org/media/14006/download" TargetMode="External"/><Relationship Id="rId13" Type="http://schemas.openxmlformats.org/officeDocument/2006/relationships/image" Target="media/image2.jpeg"/><Relationship Id="rId18" Type="http://schemas.openxmlformats.org/officeDocument/2006/relationships/image" Target="media/image7.png"/><Relationship Id="rId3" Type="http://schemas.openxmlformats.org/officeDocument/2006/relationships/settings" Target="settings.xml"/><Relationship Id="rId21" Type="http://schemas.openxmlformats.org/officeDocument/2006/relationships/image" Target="media/image10.png"/><Relationship Id="rId7" Type="http://schemas.openxmlformats.org/officeDocument/2006/relationships/hyperlink" Target="https://www.adl.org/media/14005/download" TargetMode="External"/><Relationship Id="rId12" Type="http://schemas.openxmlformats.org/officeDocument/2006/relationships/image" Target="media/image1.jpeg"/><Relationship Id="rId17" Type="http://schemas.openxmlformats.org/officeDocument/2006/relationships/image" Target="media/image6.png"/><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kids.kiddle.co/Self-esteem" TargetMode="Externa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fontTable" Target="fontTable.xml"/><Relationship Id="rId10" Type="http://schemas.openxmlformats.org/officeDocument/2006/relationships/hyperlink" Target="https://www.adl.org/education/resources/tools-and-strategies/talking-to-young-children-about-prejudice" TargetMode="External"/><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hyperlink" Target="https://www.tolerance.org/magazine/recognizing-and-addressing-colorism-in-schools" TargetMode="External"/><Relationship Id="rId14" Type="http://schemas.openxmlformats.org/officeDocument/2006/relationships/image" Target="media/image3.jpe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217</TotalTime>
  <Pages>12</Pages>
  <Words>1550</Words>
  <Characters>8836</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Tarilyn Little</dc:creator>
  <cp:lastModifiedBy>Tarilyn Little</cp:lastModifiedBy>
  <cp:revision>9</cp:revision>
  <dcterms:created xsi:type="dcterms:W3CDTF">2020-11-28T04:27:00Z</dcterms:created>
  <dcterms:modified xsi:type="dcterms:W3CDTF">2020-11-28T08:07:00Z</dcterms:modified>
</cp:coreProperties>
</file>